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E2" w:rsidRPr="004B58A4" w:rsidRDefault="004E0FE2" w:rsidP="004B58A4">
      <w:pPr>
        <w:spacing w:after="0" w:line="360" w:lineRule="auto"/>
        <w:jc w:val="center"/>
        <w:rPr>
          <w:rFonts w:ascii="Times New Roman" w:hAnsi="Times New Roman" w:cs="Times New Roman"/>
          <w:b/>
          <w:sz w:val="24"/>
          <w:szCs w:val="24"/>
        </w:rPr>
      </w:pPr>
      <w:proofErr w:type="spellStart"/>
      <w:r w:rsidRPr="004B58A4">
        <w:rPr>
          <w:rFonts w:ascii="Times New Roman" w:hAnsi="Times New Roman" w:cs="Times New Roman"/>
          <w:b/>
          <w:sz w:val="24"/>
          <w:szCs w:val="24"/>
        </w:rPr>
        <w:t>Мнемотаблицы</w:t>
      </w:r>
      <w:proofErr w:type="spellEnd"/>
      <w:r w:rsidRPr="004B58A4">
        <w:rPr>
          <w:rFonts w:ascii="Times New Roman" w:hAnsi="Times New Roman" w:cs="Times New Roman"/>
          <w:b/>
          <w:sz w:val="24"/>
          <w:szCs w:val="24"/>
        </w:rPr>
        <w:t xml:space="preserve">  как средство развития связной речи детей</w:t>
      </w:r>
      <w:r w:rsidR="00405551" w:rsidRPr="004B58A4">
        <w:rPr>
          <w:rFonts w:ascii="Times New Roman" w:hAnsi="Times New Roman" w:cs="Times New Roman"/>
          <w:b/>
          <w:sz w:val="24"/>
          <w:szCs w:val="24"/>
        </w:rPr>
        <w:t xml:space="preserve"> дошкольного возраста</w:t>
      </w:r>
      <w:r w:rsidRPr="004B58A4">
        <w:rPr>
          <w:rFonts w:ascii="Times New Roman" w:hAnsi="Times New Roman" w:cs="Times New Roman"/>
          <w:b/>
          <w:sz w:val="24"/>
          <w:szCs w:val="24"/>
        </w:rPr>
        <w:t xml:space="preserve"> с нарушениями слуха.</w:t>
      </w:r>
    </w:p>
    <w:p w:rsidR="004E0FE2" w:rsidRDefault="004E0FE2"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6288">
        <w:rPr>
          <w:rFonts w:ascii="Times New Roman" w:hAnsi="Times New Roman" w:cs="Times New Roman"/>
          <w:sz w:val="24"/>
          <w:szCs w:val="24"/>
        </w:rPr>
        <w:t xml:space="preserve">  </w:t>
      </w:r>
      <w:r>
        <w:rPr>
          <w:rFonts w:ascii="Times New Roman" w:hAnsi="Times New Roman" w:cs="Times New Roman"/>
          <w:sz w:val="24"/>
          <w:szCs w:val="24"/>
        </w:rPr>
        <w:t>Гладченко Ольга Витальевна.</w:t>
      </w:r>
    </w:p>
    <w:p w:rsidR="004E0FE2" w:rsidRDefault="004E0FE2"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Государственное бюджетное образовательное учреждение компенсирующего вида детский сад</w:t>
      </w:r>
      <w:r w:rsidR="00EE0206">
        <w:rPr>
          <w:rFonts w:ascii="Times New Roman" w:hAnsi="Times New Roman" w:cs="Times New Roman"/>
          <w:sz w:val="24"/>
          <w:szCs w:val="24"/>
        </w:rPr>
        <w:t xml:space="preserve"> </w:t>
      </w:r>
      <w:r w:rsidR="000232B2">
        <w:rPr>
          <w:rFonts w:ascii="Times New Roman" w:hAnsi="Times New Roman" w:cs="Times New Roman"/>
          <w:sz w:val="24"/>
          <w:szCs w:val="24"/>
        </w:rPr>
        <w:t>№</w:t>
      </w:r>
      <w:r>
        <w:rPr>
          <w:rFonts w:ascii="Times New Roman" w:hAnsi="Times New Roman" w:cs="Times New Roman"/>
          <w:sz w:val="24"/>
          <w:szCs w:val="24"/>
        </w:rPr>
        <w:t xml:space="preserve"> 27</w:t>
      </w:r>
      <w:r w:rsidR="00EE0206">
        <w:rPr>
          <w:rFonts w:ascii="Times New Roman" w:hAnsi="Times New Roman" w:cs="Times New Roman"/>
          <w:sz w:val="24"/>
          <w:szCs w:val="24"/>
        </w:rPr>
        <w:t xml:space="preserve"> Московского района Санкт-Петербурга</w:t>
      </w:r>
      <w:r w:rsidR="000232B2">
        <w:rPr>
          <w:rFonts w:ascii="Times New Roman" w:hAnsi="Times New Roman" w:cs="Times New Roman"/>
          <w:sz w:val="24"/>
          <w:szCs w:val="24"/>
        </w:rPr>
        <w:t xml:space="preserve"> «Надежда»</w:t>
      </w:r>
    </w:p>
    <w:p w:rsidR="000232B2" w:rsidRDefault="000232B2"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(ГБДОУ д/ с №27 «Надежда»)</w:t>
      </w:r>
    </w:p>
    <w:p w:rsidR="000232B2" w:rsidRDefault="000232B2"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Учитель-дефектолог.</w:t>
      </w:r>
    </w:p>
    <w:p w:rsidR="000232B2" w:rsidRDefault="000232B2"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414">
        <w:rPr>
          <w:rFonts w:ascii="Times New Roman" w:hAnsi="Times New Roman" w:cs="Times New Roman"/>
          <w:sz w:val="24"/>
          <w:szCs w:val="24"/>
        </w:rPr>
        <w:t>20</w:t>
      </w:r>
      <w:r w:rsidR="00431E7C">
        <w:rPr>
          <w:rFonts w:ascii="Times New Roman" w:hAnsi="Times New Roman" w:cs="Times New Roman"/>
          <w:sz w:val="24"/>
          <w:szCs w:val="24"/>
        </w:rPr>
        <w:t xml:space="preserve"> лет</w:t>
      </w:r>
    </w:p>
    <w:p w:rsidR="00431E7C" w:rsidRDefault="00431E7C"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1E7C">
        <w:rPr>
          <w:rFonts w:ascii="Times New Roman" w:hAnsi="Times New Roman" w:cs="Times New Roman"/>
          <w:sz w:val="24"/>
          <w:szCs w:val="24"/>
        </w:rPr>
        <w:t>gladchenko.1971@mail.ru</w:t>
      </w:r>
    </w:p>
    <w:p w:rsidR="00AA125F" w:rsidRDefault="00431E7C"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2414">
        <w:rPr>
          <w:rFonts w:ascii="Times New Roman" w:hAnsi="Times New Roman" w:cs="Times New Roman"/>
          <w:sz w:val="24"/>
          <w:szCs w:val="24"/>
        </w:rPr>
        <w:t>В течение многих лет</w:t>
      </w:r>
      <w:r w:rsidR="006475E3">
        <w:rPr>
          <w:rFonts w:ascii="Times New Roman" w:hAnsi="Times New Roman" w:cs="Times New Roman"/>
          <w:sz w:val="24"/>
          <w:szCs w:val="24"/>
        </w:rPr>
        <w:t xml:space="preserve"> я использую в своей работе с детьми со слуховой </w:t>
      </w:r>
      <w:bookmarkStart w:id="0" w:name="_GoBack"/>
      <w:bookmarkEnd w:id="0"/>
      <w:r w:rsidR="006475E3">
        <w:rPr>
          <w:rFonts w:ascii="Times New Roman" w:hAnsi="Times New Roman" w:cs="Times New Roman"/>
          <w:sz w:val="24"/>
          <w:szCs w:val="24"/>
        </w:rPr>
        <w:t>депривацией  элементы мнемотехники.</w:t>
      </w:r>
      <w:r w:rsidR="00E550A5">
        <w:rPr>
          <w:rFonts w:ascii="Times New Roman" w:hAnsi="Times New Roman" w:cs="Times New Roman"/>
          <w:sz w:val="24"/>
          <w:szCs w:val="24"/>
        </w:rPr>
        <w:t xml:space="preserve"> </w:t>
      </w:r>
      <w:r w:rsidR="00C96288" w:rsidRPr="00C96288">
        <w:t xml:space="preserve"> </w:t>
      </w:r>
      <w:r w:rsidR="00C96288">
        <w:rPr>
          <w:rFonts w:ascii="Times New Roman" w:hAnsi="Times New Roman" w:cs="Times New Roman"/>
          <w:sz w:val="24"/>
          <w:szCs w:val="24"/>
        </w:rPr>
        <w:t xml:space="preserve">Мнемотехника </w:t>
      </w:r>
      <w:r w:rsidR="00C96288" w:rsidRPr="00C96288">
        <w:rPr>
          <w:rFonts w:ascii="Times New Roman" w:hAnsi="Times New Roman" w:cs="Times New Roman"/>
          <w:sz w:val="24"/>
          <w:szCs w:val="24"/>
        </w:rPr>
        <w:t>- система различных приемов, облегчающих запоминание и увеличивающих объем памяти путем образования дополнительных ассоциаций.</w:t>
      </w:r>
      <w:r w:rsidR="00E550A5" w:rsidRPr="00E550A5">
        <w:rPr>
          <w:rFonts w:eastAsiaTheme="minorEastAsia" w:hAnsi="Arial"/>
          <w:color w:val="000000" w:themeColor="text1"/>
          <w:sz w:val="48"/>
          <w:szCs w:val="48"/>
          <w:lang w:eastAsia="ru-RU"/>
        </w:rPr>
        <w:t xml:space="preserve"> </w:t>
      </w:r>
      <w:r w:rsidR="00E550A5">
        <w:rPr>
          <w:rFonts w:ascii="Times New Roman" w:hAnsi="Times New Roman" w:cs="Times New Roman"/>
          <w:sz w:val="24"/>
          <w:szCs w:val="24"/>
        </w:rPr>
        <w:t xml:space="preserve">У ребёнка с нарушениями слуха и речи </w:t>
      </w:r>
      <w:r w:rsidR="00571F6C" w:rsidRPr="00E550A5">
        <w:rPr>
          <w:rFonts w:ascii="Times New Roman" w:hAnsi="Times New Roman" w:cs="Times New Roman"/>
          <w:sz w:val="24"/>
          <w:szCs w:val="24"/>
        </w:rPr>
        <w:t xml:space="preserve">при отсутствии коррекционно-развивающих мероприятий замедляется темп интеллектуального развития, отмечаются нарушения зрительного и слухового восприятия и внимания, зрительной и слуховой памяти, трудности в формировании  логических операций проблемы в развитии зрительно-пространственного восприятия. </w:t>
      </w:r>
      <w:r w:rsidR="00583A2A">
        <w:rPr>
          <w:rFonts w:ascii="Times New Roman" w:hAnsi="Times New Roman" w:cs="Times New Roman"/>
          <w:sz w:val="24"/>
          <w:szCs w:val="24"/>
        </w:rPr>
        <w:t>Включение в образовательный процесс  приемов мнемотехники позволяет более эффективно корректировать отставание в развитии основных психических процессов и выполнить основную задачу воспитания и образования детей с нарушениями слуха – развитие  речи</w:t>
      </w:r>
      <w:r w:rsidR="006A5AB5">
        <w:rPr>
          <w:rFonts w:ascii="Times New Roman" w:hAnsi="Times New Roman" w:cs="Times New Roman"/>
          <w:sz w:val="24"/>
          <w:szCs w:val="24"/>
        </w:rPr>
        <w:t xml:space="preserve"> как средства общения</w:t>
      </w:r>
      <w:r w:rsidR="00BC0816">
        <w:rPr>
          <w:rFonts w:ascii="Times New Roman" w:hAnsi="Times New Roman" w:cs="Times New Roman"/>
          <w:sz w:val="24"/>
          <w:szCs w:val="24"/>
        </w:rPr>
        <w:t xml:space="preserve">. </w:t>
      </w:r>
      <w:r w:rsidR="006A5AB5">
        <w:rPr>
          <w:rFonts w:ascii="Times New Roman" w:hAnsi="Times New Roman" w:cs="Times New Roman"/>
          <w:sz w:val="24"/>
          <w:szCs w:val="24"/>
        </w:rPr>
        <w:t xml:space="preserve"> </w:t>
      </w:r>
      <w:r w:rsidR="00071A9B">
        <w:rPr>
          <w:rFonts w:ascii="Times New Roman" w:hAnsi="Times New Roman" w:cs="Times New Roman"/>
          <w:sz w:val="24"/>
          <w:szCs w:val="24"/>
        </w:rPr>
        <w:t>Работа</w:t>
      </w:r>
      <w:r w:rsidR="00583A2A" w:rsidRPr="00583A2A">
        <w:rPr>
          <w:rFonts w:ascii="Times New Roman" w:hAnsi="Times New Roman" w:cs="Times New Roman"/>
          <w:sz w:val="24"/>
          <w:szCs w:val="24"/>
        </w:rPr>
        <w:t xml:space="preserve"> по развитию</w:t>
      </w:r>
      <w:r w:rsidR="00071A9B">
        <w:rPr>
          <w:rFonts w:ascii="Times New Roman" w:hAnsi="Times New Roman" w:cs="Times New Roman"/>
          <w:sz w:val="24"/>
          <w:szCs w:val="24"/>
        </w:rPr>
        <w:t xml:space="preserve"> речи детей с нарушениями слуха ведется в таких направлениях:</w:t>
      </w:r>
      <w:r w:rsidR="00BC0816">
        <w:rPr>
          <w:rFonts w:ascii="Times New Roman" w:hAnsi="Times New Roman" w:cs="Times New Roman"/>
          <w:sz w:val="24"/>
          <w:szCs w:val="24"/>
        </w:rPr>
        <w:t xml:space="preserve"> </w:t>
      </w:r>
      <w:r w:rsidR="00071A9B">
        <w:rPr>
          <w:rFonts w:ascii="Times New Roman" w:hAnsi="Times New Roman" w:cs="Times New Roman"/>
          <w:sz w:val="24"/>
          <w:szCs w:val="24"/>
        </w:rPr>
        <w:t xml:space="preserve"> </w:t>
      </w:r>
      <w:r w:rsidR="00583A2A" w:rsidRPr="00583A2A">
        <w:rPr>
          <w:rFonts w:ascii="Times New Roman" w:hAnsi="Times New Roman" w:cs="Times New Roman"/>
          <w:sz w:val="24"/>
          <w:szCs w:val="24"/>
        </w:rPr>
        <w:t>обогащение словарного запаса,</w:t>
      </w:r>
      <w:r w:rsidR="00583A2A">
        <w:rPr>
          <w:rFonts w:ascii="Times New Roman" w:hAnsi="Times New Roman" w:cs="Times New Roman"/>
          <w:sz w:val="24"/>
          <w:szCs w:val="24"/>
        </w:rPr>
        <w:t xml:space="preserve"> </w:t>
      </w:r>
      <w:r w:rsidR="00583A2A" w:rsidRPr="00583A2A">
        <w:rPr>
          <w:rFonts w:ascii="Times New Roman" w:hAnsi="Times New Roman" w:cs="Times New Roman"/>
          <w:sz w:val="24"/>
          <w:szCs w:val="24"/>
        </w:rPr>
        <w:t>составление фраз,</w:t>
      </w:r>
      <w:r w:rsidR="00583A2A">
        <w:rPr>
          <w:rFonts w:ascii="Times New Roman" w:hAnsi="Times New Roman" w:cs="Times New Roman"/>
          <w:sz w:val="24"/>
          <w:szCs w:val="24"/>
        </w:rPr>
        <w:t xml:space="preserve"> </w:t>
      </w:r>
      <w:r w:rsidR="00583A2A" w:rsidRPr="00583A2A">
        <w:rPr>
          <w:rFonts w:ascii="Times New Roman" w:hAnsi="Times New Roman" w:cs="Times New Roman"/>
          <w:sz w:val="24"/>
          <w:szCs w:val="24"/>
        </w:rPr>
        <w:t>обучение диалогу,</w:t>
      </w:r>
      <w:r w:rsidR="00583A2A">
        <w:rPr>
          <w:rFonts w:ascii="Times New Roman" w:hAnsi="Times New Roman" w:cs="Times New Roman"/>
          <w:sz w:val="24"/>
          <w:szCs w:val="24"/>
        </w:rPr>
        <w:t xml:space="preserve"> </w:t>
      </w:r>
      <w:r w:rsidR="00583A2A" w:rsidRPr="00583A2A">
        <w:rPr>
          <w:rFonts w:ascii="Times New Roman" w:hAnsi="Times New Roman" w:cs="Times New Roman"/>
          <w:sz w:val="24"/>
          <w:szCs w:val="24"/>
        </w:rPr>
        <w:t>развитие связной речи.</w:t>
      </w:r>
      <w:r w:rsidR="00583A2A" w:rsidRPr="00583A2A">
        <w:t xml:space="preserve"> </w:t>
      </w:r>
      <w:r w:rsidR="00583A2A" w:rsidRPr="00583A2A">
        <w:rPr>
          <w:rFonts w:ascii="Times New Roman" w:hAnsi="Times New Roman" w:cs="Times New Roman"/>
          <w:sz w:val="24"/>
          <w:szCs w:val="24"/>
        </w:rPr>
        <w:t>Виды работ по развитию связной речи дошкольников с нарушениями слуха: составление описания к</w:t>
      </w:r>
      <w:r w:rsidR="006F2012">
        <w:rPr>
          <w:rFonts w:ascii="Times New Roman" w:hAnsi="Times New Roman" w:cs="Times New Roman"/>
          <w:sz w:val="24"/>
          <w:szCs w:val="24"/>
        </w:rPr>
        <w:t>артинки  и</w:t>
      </w:r>
      <w:r w:rsidR="006A5AB5">
        <w:rPr>
          <w:rFonts w:ascii="Times New Roman" w:hAnsi="Times New Roman" w:cs="Times New Roman"/>
          <w:sz w:val="24"/>
          <w:szCs w:val="24"/>
        </w:rPr>
        <w:t xml:space="preserve"> </w:t>
      </w:r>
      <w:r w:rsidR="00583A2A" w:rsidRPr="00583A2A">
        <w:rPr>
          <w:rFonts w:ascii="Times New Roman" w:hAnsi="Times New Roman" w:cs="Times New Roman"/>
          <w:sz w:val="24"/>
          <w:szCs w:val="24"/>
        </w:rPr>
        <w:t>предметов,</w:t>
      </w:r>
      <w:r w:rsidR="00583A2A">
        <w:rPr>
          <w:rFonts w:ascii="Times New Roman" w:hAnsi="Times New Roman" w:cs="Times New Roman"/>
          <w:sz w:val="24"/>
          <w:szCs w:val="24"/>
        </w:rPr>
        <w:t xml:space="preserve"> </w:t>
      </w:r>
      <w:r w:rsidR="00583A2A" w:rsidRPr="00583A2A">
        <w:rPr>
          <w:rFonts w:ascii="Times New Roman" w:hAnsi="Times New Roman" w:cs="Times New Roman"/>
          <w:sz w:val="24"/>
          <w:szCs w:val="24"/>
        </w:rPr>
        <w:t>обучение составлению рассказа по картине или серии картинок,</w:t>
      </w:r>
      <w:r w:rsidR="00583A2A">
        <w:rPr>
          <w:rFonts w:ascii="Times New Roman" w:hAnsi="Times New Roman" w:cs="Times New Roman"/>
          <w:sz w:val="24"/>
          <w:szCs w:val="24"/>
        </w:rPr>
        <w:t xml:space="preserve"> </w:t>
      </w:r>
      <w:r w:rsidR="00583A2A" w:rsidRPr="00583A2A">
        <w:rPr>
          <w:rFonts w:ascii="Times New Roman" w:hAnsi="Times New Roman" w:cs="Times New Roman"/>
          <w:sz w:val="24"/>
          <w:szCs w:val="24"/>
        </w:rPr>
        <w:t>восстановление деформированного текста,</w:t>
      </w:r>
      <w:r w:rsidR="00583A2A">
        <w:rPr>
          <w:rFonts w:ascii="Times New Roman" w:hAnsi="Times New Roman" w:cs="Times New Roman"/>
          <w:sz w:val="24"/>
          <w:szCs w:val="24"/>
        </w:rPr>
        <w:t xml:space="preserve"> </w:t>
      </w:r>
      <w:r w:rsidR="00583A2A" w:rsidRPr="00583A2A">
        <w:rPr>
          <w:rFonts w:ascii="Times New Roman" w:hAnsi="Times New Roman" w:cs="Times New Roman"/>
          <w:sz w:val="24"/>
          <w:szCs w:val="24"/>
        </w:rPr>
        <w:t>составление пересказа,</w:t>
      </w:r>
      <w:r w:rsidR="00583A2A">
        <w:rPr>
          <w:rFonts w:ascii="Times New Roman" w:hAnsi="Times New Roman" w:cs="Times New Roman"/>
          <w:sz w:val="24"/>
          <w:szCs w:val="24"/>
        </w:rPr>
        <w:t xml:space="preserve"> </w:t>
      </w:r>
      <w:r w:rsidR="00583A2A" w:rsidRPr="00583A2A">
        <w:rPr>
          <w:rFonts w:ascii="Times New Roman" w:hAnsi="Times New Roman" w:cs="Times New Roman"/>
          <w:sz w:val="24"/>
          <w:szCs w:val="24"/>
        </w:rPr>
        <w:t>разучивание стихотворений.</w:t>
      </w:r>
    </w:p>
    <w:p w:rsidR="00B94735" w:rsidRDefault="00AA125F"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1A9B">
        <w:rPr>
          <w:rFonts w:ascii="Times New Roman" w:hAnsi="Times New Roman" w:cs="Times New Roman"/>
          <w:sz w:val="24"/>
          <w:szCs w:val="24"/>
        </w:rPr>
        <w:t xml:space="preserve"> Начиная с младшего дошкольного возраста</w:t>
      </w:r>
      <w:r w:rsidR="00BC0816">
        <w:rPr>
          <w:rFonts w:ascii="Times New Roman" w:hAnsi="Times New Roman" w:cs="Times New Roman"/>
          <w:sz w:val="24"/>
          <w:szCs w:val="24"/>
        </w:rPr>
        <w:t xml:space="preserve">, </w:t>
      </w:r>
      <w:r>
        <w:rPr>
          <w:rFonts w:ascii="Times New Roman" w:hAnsi="Times New Roman" w:cs="Times New Roman"/>
          <w:sz w:val="24"/>
          <w:szCs w:val="24"/>
        </w:rPr>
        <w:t>я знакомлю</w:t>
      </w:r>
      <w:r w:rsidR="00BC0816">
        <w:rPr>
          <w:rFonts w:ascii="Times New Roman" w:hAnsi="Times New Roman" w:cs="Times New Roman"/>
          <w:sz w:val="24"/>
          <w:szCs w:val="24"/>
        </w:rPr>
        <w:t xml:space="preserve"> детей  с символами, обозначающими предметы окружающего мира и действия.</w:t>
      </w:r>
      <w:r w:rsidR="005E149C">
        <w:rPr>
          <w:rFonts w:ascii="Times New Roman" w:hAnsi="Times New Roman" w:cs="Times New Roman"/>
          <w:sz w:val="24"/>
          <w:szCs w:val="24"/>
        </w:rPr>
        <w:t xml:space="preserve"> </w:t>
      </w:r>
      <w:r w:rsidR="00BC0816">
        <w:rPr>
          <w:rFonts w:ascii="Times New Roman" w:hAnsi="Times New Roman" w:cs="Times New Roman"/>
          <w:sz w:val="24"/>
          <w:szCs w:val="24"/>
        </w:rPr>
        <w:t xml:space="preserve"> Это символы для обозначения погоды и признаков времен года, </w:t>
      </w:r>
      <w:r w:rsidR="00BC6F1A">
        <w:rPr>
          <w:rFonts w:ascii="Times New Roman" w:hAnsi="Times New Roman" w:cs="Times New Roman"/>
          <w:sz w:val="24"/>
          <w:szCs w:val="24"/>
        </w:rPr>
        <w:t>схематическо</w:t>
      </w:r>
      <w:r w:rsidR="00BC0816">
        <w:rPr>
          <w:rFonts w:ascii="Times New Roman" w:hAnsi="Times New Roman" w:cs="Times New Roman"/>
          <w:sz w:val="24"/>
          <w:szCs w:val="24"/>
        </w:rPr>
        <w:t>е из</w:t>
      </w:r>
      <w:r w:rsidR="00BC6F1A">
        <w:rPr>
          <w:rFonts w:ascii="Times New Roman" w:hAnsi="Times New Roman" w:cs="Times New Roman"/>
          <w:sz w:val="24"/>
          <w:szCs w:val="24"/>
        </w:rPr>
        <w:t>ображение</w:t>
      </w:r>
      <w:r w:rsidR="00BC0816">
        <w:rPr>
          <w:rFonts w:ascii="Times New Roman" w:hAnsi="Times New Roman" w:cs="Times New Roman"/>
          <w:sz w:val="24"/>
          <w:szCs w:val="24"/>
        </w:rPr>
        <w:t xml:space="preserve"> человека (мальчик, девочка), схемы движений для динамической паузы «Веселые человечки»,</w:t>
      </w:r>
      <w:r w:rsidR="005E149C">
        <w:rPr>
          <w:rFonts w:ascii="Times New Roman" w:hAnsi="Times New Roman" w:cs="Times New Roman"/>
          <w:sz w:val="24"/>
          <w:szCs w:val="24"/>
        </w:rPr>
        <w:t xml:space="preserve"> схемы действий (будем говорит</w:t>
      </w:r>
      <w:proofErr w:type="gramStart"/>
      <w:r w:rsidR="005E149C">
        <w:rPr>
          <w:rFonts w:ascii="Times New Roman" w:hAnsi="Times New Roman" w:cs="Times New Roman"/>
          <w:sz w:val="24"/>
          <w:szCs w:val="24"/>
        </w:rPr>
        <w:t>ь-</w:t>
      </w:r>
      <w:proofErr w:type="gramEnd"/>
      <w:r w:rsidR="005E149C">
        <w:rPr>
          <w:rFonts w:ascii="Times New Roman" w:hAnsi="Times New Roman" w:cs="Times New Roman"/>
          <w:sz w:val="24"/>
          <w:szCs w:val="24"/>
        </w:rPr>
        <w:t xml:space="preserve"> рот, слушать-ухо, читать-книга, писать-ручка, считать-цифры, играть-игрушки),схематические изображения цвета, формы и величины предметов, направления движения и расположения на плоскости и в пространстве,</w:t>
      </w:r>
      <w:r>
        <w:rPr>
          <w:rFonts w:ascii="Times New Roman" w:hAnsi="Times New Roman" w:cs="Times New Roman"/>
          <w:sz w:val="24"/>
          <w:szCs w:val="24"/>
        </w:rPr>
        <w:t xml:space="preserve"> схематические изображения эмоций, соотнесение их с понятиями «хорошо» и «плохо», «нравится» и «не нравится».</w:t>
      </w:r>
    </w:p>
    <w:p w:rsidR="001369AC" w:rsidRDefault="00AA125F"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средней группе я  и</w:t>
      </w:r>
      <w:r w:rsidR="009963D5">
        <w:rPr>
          <w:rFonts w:ascii="Times New Roman" w:hAnsi="Times New Roman" w:cs="Times New Roman"/>
          <w:sz w:val="24"/>
          <w:szCs w:val="24"/>
        </w:rPr>
        <w:t xml:space="preserve">спользую </w:t>
      </w:r>
      <w:proofErr w:type="gramStart"/>
      <w:r w:rsidR="009963D5">
        <w:rPr>
          <w:rFonts w:ascii="Times New Roman" w:hAnsi="Times New Roman" w:cs="Times New Roman"/>
          <w:sz w:val="24"/>
          <w:szCs w:val="24"/>
        </w:rPr>
        <w:t>небольшие</w:t>
      </w:r>
      <w:proofErr w:type="gramEnd"/>
      <w:r w:rsidR="009963D5">
        <w:rPr>
          <w:rFonts w:ascii="Times New Roman" w:hAnsi="Times New Roman" w:cs="Times New Roman"/>
          <w:sz w:val="24"/>
          <w:szCs w:val="24"/>
        </w:rPr>
        <w:t xml:space="preserve"> </w:t>
      </w:r>
      <w:proofErr w:type="spellStart"/>
      <w:r w:rsidR="009963D5">
        <w:rPr>
          <w:rFonts w:ascii="Times New Roman" w:hAnsi="Times New Roman" w:cs="Times New Roman"/>
          <w:sz w:val="24"/>
          <w:szCs w:val="24"/>
        </w:rPr>
        <w:t>мнемотаблицы</w:t>
      </w:r>
      <w:proofErr w:type="spellEnd"/>
      <w:r w:rsidR="00576393">
        <w:rPr>
          <w:rFonts w:ascii="Times New Roman" w:hAnsi="Times New Roman" w:cs="Times New Roman"/>
          <w:sz w:val="24"/>
          <w:szCs w:val="24"/>
        </w:rPr>
        <w:t xml:space="preserve"> </w:t>
      </w:r>
      <w:r w:rsidR="00E46BFC">
        <w:rPr>
          <w:rFonts w:ascii="Times New Roman" w:hAnsi="Times New Roman" w:cs="Times New Roman"/>
          <w:sz w:val="24"/>
          <w:szCs w:val="24"/>
        </w:rPr>
        <w:t xml:space="preserve">из 4 </w:t>
      </w:r>
      <w:r w:rsidR="001777D1">
        <w:rPr>
          <w:rFonts w:ascii="Times New Roman" w:hAnsi="Times New Roman" w:cs="Times New Roman"/>
          <w:sz w:val="24"/>
          <w:szCs w:val="24"/>
        </w:rPr>
        <w:t xml:space="preserve">частей </w:t>
      </w:r>
      <w:proofErr w:type="spellStart"/>
      <w:r w:rsidR="009963D5">
        <w:rPr>
          <w:rFonts w:ascii="Times New Roman" w:hAnsi="Times New Roman" w:cs="Times New Roman"/>
          <w:sz w:val="24"/>
          <w:szCs w:val="24"/>
        </w:rPr>
        <w:t>Мнемотаблицы</w:t>
      </w:r>
      <w:proofErr w:type="spellEnd"/>
      <w:r w:rsidR="009963D5">
        <w:rPr>
          <w:rFonts w:ascii="Times New Roman" w:hAnsi="Times New Roman" w:cs="Times New Roman"/>
          <w:sz w:val="24"/>
          <w:szCs w:val="24"/>
        </w:rPr>
        <w:t xml:space="preserve"> я составляю к лексическим темам. Применяю их на занятиях по развитию речи и по формированию элементарных математических представлений. Например, для форми</w:t>
      </w:r>
      <w:r w:rsidR="00E46BFC">
        <w:rPr>
          <w:rFonts w:ascii="Times New Roman" w:hAnsi="Times New Roman" w:cs="Times New Roman"/>
          <w:sz w:val="24"/>
          <w:szCs w:val="24"/>
        </w:rPr>
        <w:t>рования понятий  «о</w:t>
      </w:r>
      <w:r w:rsidR="009963D5">
        <w:rPr>
          <w:rFonts w:ascii="Times New Roman" w:hAnsi="Times New Roman" w:cs="Times New Roman"/>
          <w:sz w:val="24"/>
          <w:szCs w:val="24"/>
        </w:rPr>
        <w:t xml:space="preserve">дин </w:t>
      </w:r>
      <w:proofErr w:type="gramStart"/>
      <w:r w:rsidR="009963D5">
        <w:rPr>
          <w:rFonts w:ascii="Times New Roman" w:hAnsi="Times New Roman" w:cs="Times New Roman"/>
          <w:sz w:val="24"/>
          <w:szCs w:val="24"/>
        </w:rPr>
        <w:t>–м</w:t>
      </w:r>
      <w:proofErr w:type="gramEnd"/>
      <w:r w:rsidR="009963D5">
        <w:rPr>
          <w:rFonts w:ascii="Times New Roman" w:hAnsi="Times New Roman" w:cs="Times New Roman"/>
          <w:sz w:val="24"/>
          <w:szCs w:val="24"/>
        </w:rPr>
        <w:t>ного</w:t>
      </w:r>
      <w:r w:rsidR="00E46BFC">
        <w:rPr>
          <w:rFonts w:ascii="Times New Roman" w:hAnsi="Times New Roman" w:cs="Times New Roman"/>
          <w:sz w:val="24"/>
          <w:szCs w:val="24"/>
        </w:rPr>
        <w:t>»</w:t>
      </w:r>
      <w:r w:rsidR="009963D5">
        <w:rPr>
          <w:rFonts w:ascii="Times New Roman" w:hAnsi="Times New Roman" w:cs="Times New Roman"/>
          <w:sz w:val="24"/>
          <w:szCs w:val="24"/>
        </w:rPr>
        <w:t xml:space="preserve">, </w:t>
      </w:r>
      <w:r w:rsidR="00E46BFC">
        <w:rPr>
          <w:rFonts w:ascii="Times New Roman" w:hAnsi="Times New Roman" w:cs="Times New Roman"/>
          <w:sz w:val="24"/>
          <w:szCs w:val="24"/>
        </w:rPr>
        <w:t>«</w:t>
      </w:r>
      <w:r w:rsidR="001777D1">
        <w:rPr>
          <w:rFonts w:ascii="Times New Roman" w:hAnsi="Times New Roman" w:cs="Times New Roman"/>
          <w:sz w:val="24"/>
          <w:szCs w:val="24"/>
        </w:rPr>
        <w:t>большой-маленький</w:t>
      </w:r>
      <w:r w:rsidR="00E46BFC">
        <w:rPr>
          <w:rFonts w:ascii="Times New Roman" w:hAnsi="Times New Roman" w:cs="Times New Roman"/>
          <w:sz w:val="24"/>
          <w:szCs w:val="24"/>
        </w:rPr>
        <w:t>»</w:t>
      </w:r>
      <w:r w:rsidR="001777D1">
        <w:rPr>
          <w:rFonts w:ascii="Times New Roman" w:hAnsi="Times New Roman" w:cs="Times New Roman"/>
          <w:sz w:val="24"/>
          <w:szCs w:val="24"/>
        </w:rPr>
        <w:t xml:space="preserve">, </w:t>
      </w:r>
      <w:r w:rsidR="00E46BFC">
        <w:rPr>
          <w:rFonts w:ascii="Times New Roman" w:hAnsi="Times New Roman" w:cs="Times New Roman"/>
          <w:sz w:val="24"/>
          <w:szCs w:val="24"/>
        </w:rPr>
        <w:t>«</w:t>
      </w:r>
      <w:r w:rsidR="001777D1">
        <w:rPr>
          <w:rFonts w:ascii="Times New Roman" w:hAnsi="Times New Roman" w:cs="Times New Roman"/>
          <w:sz w:val="24"/>
          <w:szCs w:val="24"/>
        </w:rPr>
        <w:t>красный-зеленый</w:t>
      </w:r>
      <w:r w:rsidR="00E46BFC">
        <w:rPr>
          <w:rFonts w:ascii="Times New Roman" w:hAnsi="Times New Roman" w:cs="Times New Roman"/>
          <w:sz w:val="24"/>
          <w:szCs w:val="24"/>
        </w:rPr>
        <w:t>»</w:t>
      </w:r>
      <w:r w:rsidR="001777D1">
        <w:rPr>
          <w:rFonts w:ascii="Times New Roman" w:hAnsi="Times New Roman" w:cs="Times New Roman"/>
          <w:sz w:val="24"/>
          <w:szCs w:val="24"/>
        </w:rPr>
        <w:t>,</w:t>
      </w:r>
      <w:r w:rsidR="00BC6F1A">
        <w:rPr>
          <w:rFonts w:ascii="Times New Roman" w:hAnsi="Times New Roman" w:cs="Times New Roman"/>
          <w:sz w:val="24"/>
          <w:szCs w:val="24"/>
        </w:rPr>
        <w:t xml:space="preserve"> «количество и счет»,</w:t>
      </w:r>
      <w:r w:rsidR="001777D1">
        <w:rPr>
          <w:rFonts w:ascii="Times New Roman" w:hAnsi="Times New Roman" w:cs="Times New Roman"/>
          <w:sz w:val="24"/>
          <w:szCs w:val="24"/>
        </w:rPr>
        <w:t xml:space="preserve"> </w:t>
      </w:r>
      <w:r w:rsidR="009963D5">
        <w:rPr>
          <w:rFonts w:ascii="Times New Roman" w:hAnsi="Times New Roman" w:cs="Times New Roman"/>
          <w:sz w:val="24"/>
          <w:szCs w:val="24"/>
        </w:rPr>
        <w:t>можно</w:t>
      </w:r>
      <w:r w:rsidR="001777D1">
        <w:rPr>
          <w:rFonts w:ascii="Times New Roman" w:hAnsi="Times New Roman" w:cs="Times New Roman"/>
          <w:sz w:val="24"/>
          <w:szCs w:val="24"/>
        </w:rPr>
        <w:t xml:space="preserve"> составить </w:t>
      </w:r>
      <w:proofErr w:type="spellStart"/>
      <w:r w:rsidR="001777D1">
        <w:rPr>
          <w:rFonts w:ascii="Times New Roman" w:hAnsi="Times New Roman" w:cs="Times New Roman"/>
          <w:sz w:val="24"/>
          <w:szCs w:val="24"/>
        </w:rPr>
        <w:t>мнемотаблицу</w:t>
      </w:r>
      <w:proofErr w:type="spellEnd"/>
      <w:r w:rsidR="001777D1">
        <w:rPr>
          <w:rFonts w:ascii="Times New Roman" w:hAnsi="Times New Roman" w:cs="Times New Roman"/>
          <w:sz w:val="24"/>
          <w:szCs w:val="24"/>
        </w:rPr>
        <w:t xml:space="preserve"> по разным лексическим темам: «Игрушки»,</w:t>
      </w:r>
      <w:r w:rsidR="00EE34D7">
        <w:rPr>
          <w:rFonts w:ascii="Times New Roman" w:hAnsi="Times New Roman" w:cs="Times New Roman"/>
          <w:sz w:val="24"/>
          <w:szCs w:val="24"/>
        </w:rPr>
        <w:t xml:space="preserve">  </w:t>
      </w:r>
      <w:r w:rsidR="001777D1">
        <w:rPr>
          <w:rFonts w:ascii="Times New Roman" w:hAnsi="Times New Roman" w:cs="Times New Roman"/>
          <w:sz w:val="24"/>
          <w:szCs w:val="24"/>
        </w:rPr>
        <w:t xml:space="preserve"> «</w:t>
      </w:r>
      <w:r w:rsidR="009963D5">
        <w:rPr>
          <w:rFonts w:ascii="Times New Roman" w:hAnsi="Times New Roman" w:cs="Times New Roman"/>
          <w:sz w:val="24"/>
          <w:szCs w:val="24"/>
        </w:rPr>
        <w:t xml:space="preserve"> </w:t>
      </w:r>
      <w:r w:rsidR="001777D1">
        <w:rPr>
          <w:rFonts w:ascii="Times New Roman" w:hAnsi="Times New Roman" w:cs="Times New Roman"/>
          <w:sz w:val="24"/>
          <w:szCs w:val="24"/>
        </w:rPr>
        <w:t>Одежда», «Посуда»</w:t>
      </w:r>
      <w:proofErr w:type="gramStart"/>
      <w:r w:rsidR="001777D1">
        <w:rPr>
          <w:rFonts w:ascii="Times New Roman" w:hAnsi="Times New Roman" w:cs="Times New Roman"/>
          <w:sz w:val="24"/>
          <w:szCs w:val="24"/>
        </w:rPr>
        <w:t xml:space="preserve"> ,</w:t>
      </w:r>
      <w:proofErr w:type="gramEnd"/>
      <w:r w:rsidR="001777D1">
        <w:rPr>
          <w:rFonts w:ascii="Times New Roman" w:hAnsi="Times New Roman" w:cs="Times New Roman"/>
          <w:sz w:val="24"/>
          <w:szCs w:val="24"/>
        </w:rPr>
        <w:t xml:space="preserve"> «Осень», «</w:t>
      </w:r>
      <w:r w:rsidR="009963D5">
        <w:rPr>
          <w:rFonts w:ascii="Times New Roman" w:hAnsi="Times New Roman" w:cs="Times New Roman"/>
          <w:sz w:val="24"/>
          <w:szCs w:val="24"/>
        </w:rPr>
        <w:t xml:space="preserve"> </w:t>
      </w:r>
      <w:r w:rsidR="001777D1">
        <w:rPr>
          <w:rFonts w:ascii="Times New Roman" w:hAnsi="Times New Roman" w:cs="Times New Roman"/>
          <w:sz w:val="24"/>
          <w:szCs w:val="24"/>
        </w:rPr>
        <w:t xml:space="preserve">Весна» и другим. </w:t>
      </w:r>
      <w:r w:rsidR="00BC6F1A">
        <w:rPr>
          <w:rFonts w:ascii="Times New Roman" w:hAnsi="Times New Roman" w:cs="Times New Roman"/>
          <w:sz w:val="24"/>
          <w:szCs w:val="24"/>
        </w:rPr>
        <w:t>А также в работе я применяю</w:t>
      </w:r>
      <w:r w:rsidR="00EE34D7">
        <w:rPr>
          <w:rFonts w:ascii="Times New Roman" w:hAnsi="Times New Roman" w:cs="Times New Roman"/>
          <w:sz w:val="24"/>
          <w:szCs w:val="24"/>
        </w:rPr>
        <w:t xml:space="preserve"> </w:t>
      </w:r>
      <w:r w:rsidR="001777D1">
        <w:rPr>
          <w:rFonts w:ascii="Times New Roman" w:hAnsi="Times New Roman" w:cs="Times New Roman"/>
          <w:sz w:val="24"/>
          <w:szCs w:val="24"/>
        </w:rPr>
        <w:t xml:space="preserve">таблицы для запоминания коротких стихотворений, где каждое </w:t>
      </w:r>
      <w:r w:rsidR="00BC6F1A">
        <w:rPr>
          <w:rFonts w:ascii="Times New Roman" w:hAnsi="Times New Roman" w:cs="Times New Roman"/>
          <w:sz w:val="24"/>
          <w:szCs w:val="24"/>
        </w:rPr>
        <w:t xml:space="preserve">слово заменяет схематическое </w:t>
      </w:r>
      <w:r w:rsidR="001777D1">
        <w:rPr>
          <w:rFonts w:ascii="Times New Roman" w:hAnsi="Times New Roman" w:cs="Times New Roman"/>
          <w:sz w:val="24"/>
          <w:szCs w:val="24"/>
        </w:rPr>
        <w:t xml:space="preserve"> изображение.</w:t>
      </w:r>
      <w:r w:rsidR="00EE34D7">
        <w:rPr>
          <w:rFonts w:ascii="Times New Roman" w:hAnsi="Times New Roman" w:cs="Times New Roman"/>
          <w:sz w:val="24"/>
          <w:szCs w:val="24"/>
        </w:rPr>
        <w:t xml:space="preserve"> Например:</w:t>
      </w: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767"/>
      </w:tblGrid>
      <w:tr w:rsidR="001369AC" w:rsidTr="00832FE2">
        <w:trPr>
          <w:trHeight w:val="293"/>
        </w:trPr>
        <w:tc>
          <w:tcPr>
            <w:tcW w:w="1684" w:type="dxa"/>
          </w:tcPr>
          <w:p w:rsidR="001369AC" w:rsidRDefault="001369AC" w:rsidP="004B58A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26657F" wp14:editId="4E106844">
                      <wp:simplePos x="0" y="0"/>
                      <wp:positionH relativeFrom="column">
                        <wp:posOffset>139593</wp:posOffset>
                      </wp:positionH>
                      <wp:positionV relativeFrom="paragraph">
                        <wp:posOffset>142693</wp:posOffset>
                      </wp:positionV>
                      <wp:extent cx="353085" cy="72427"/>
                      <wp:effectExtent l="0" t="19050" r="46990" b="41910"/>
                      <wp:wrapNone/>
                      <wp:docPr id="1" name="Стрелка вправо 1"/>
                      <wp:cNvGraphicFramePr/>
                      <a:graphic xmlns:a="http://schemas.openxmlformats.org/drawingml/2006/main">
                        <a:graphicData uri="http://schemas.microsoft.com/office/word/2010/wordprocessingShape">
                          <wps:wsp>
                            <wps:cNvSpPr/>
                            <wps:spPr>
                              <a:xfrm>
                                <a:off x="0" y="0"/>
                                <a:ext cx="353085" cy="724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11pt;margin-top:11.25pt;width:27.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" adj="19385" fillcolor="#4f81bd [3204]" strokecolor="#243f60 [1604]" strokeweight="2pt"/>
                  </w:pict>
                </mc:Fallback>
              </mc:AlternateContent>
            </w:r>
          </w:p>
        </w:tc>
        <w:tc>
          <w:tcPr>
            <w:tcW w:w="1767" w:type="dxa"/>
          </w:tcPr>
          <w:p w:rsidR="001369AC" w:rsidRPr="00982253" w:rsidRDefault="001369AC" w:rsidP="004B58A4">
            <w:pPr>
              <w:spacing w:after="0" w:line="360" w:lineRule="auto"/>
              <w:jc w:val="both"/>
              <w:rPr>
                <w:rFonts w:ascii="Times New Roman" w:hAnsi="Times New Roman" w:cs="Times New Roman"/>
                <w:sz w:val="44"/>
                <w:szCs w:val="44"/>
              </w:rPr>
            </w:pPr>
            <w:r w:rsidRPr="00982253">
              <w:rPr>
                <w:rFonts w:ascii="Times New Roman" w:hAnsi="Times New Roman" w:cs="Times New Roman"/>
                <w:color w:val="0070C0"/>
                <w:sz w:val="44"/>
                <w:szCs w:val="44"/>
              </w:rPr>
              <w:t>З</w:t>
            </w:r>
          </w:p>
        </w:tc>
      </w:tr>
      <w:tr w:rsidR="001369AC" w:rsidTr="00832FE2">
        <w:trPr>
          <w:trHeight w:val="630"/>
        </w:trPr>
        <w:tc>
          <w:tcPr>
            <w:tcW w:w="1684" w:type="dxa"/>
          </w:tcPr>
          <w:p w:rsidR="001369AC" w:rsidRDefault="001369AC" w:rsidP="004B58A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67CDC35" wp14:editId="5F18BF7C">
                      <wp:simplePos x="0" y="0"/>
                      <wp:positionH relativeFrom="column">
                        <wp:posOffset>139593</wp:posOffset>
                      </wp:positionH>
                      <wp:positionV relativeFrom="paragraph">
                        <wp:posOffset>152318</wp:posOffset>
                      </wp:positionV>
                      <wp:extent cx="353060" cy="81481"/>
                      <wp:effectExtent l="0" t="19050" r="46990" b="33020"/>
                      <wp:wrapNone/>
                      <wp:docPr id="2" name="Стрелка вправо 2"/>
                      <wp:cNvGraphicFramePr/>
                      <a:graphic xmlns:a="http://schemas.openxmlformats.org/drawingml/2006/main">
                        <a:graphicData uri="http://schemas.microsoft.com/office/word/2010/wordprocessingShape">
                          <wps:wsp>
                            <wps:cNvSpPr/>
                            <wps:spPr>
                              <a:xfrm>
                                <a:off x="0" y="0"/>
                                <a:ext cx="353060"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 o:spid="_x0000_s1026" type="#_x0000_t13" style="position:absolute;margin-left:11pt;margin-top:12pt;width:27.8pt;height: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" adj="19108" fillcolor="#4f81bd [3204]" strokecolor="#243f60 [1604]" strokeweight="2pt"/>
                  </w:pict>
                </mc:Fallback>
              </mc:AlternateContent>
            </w:r>
          </w:p>
        </w:tc>
        <w:tc>
          <w:tcPr>
            <w:tcW w:w="1767" w:type="dxa"/>
          </w:tcPr>
          <w:p w:rsidR="001369AC" w:rsidRPr="00982253" w:rsidRDefault="001369AC" w:rsidP="004B58A4">
            <w:pPr>
              <w:spacing w:after="0" w:line="360" w:lineRule="auto"/>
              <w:jc w:val="both"/>
              <w:rPr>
                <w:rFonts w:ascii="Times New Roman" w:hAnsi="Times New Roman" w:cs="Times New Roman"/>
                <w:sz w:val="44"/>
                <w:szCs w:val="44"/>
              </w:rPr>
            </w:pPr>
            <w:r w:rsidRPr="00982253">
              <w:rPr>
                <w:rFonts w:ascii="Times New Roman" w:hAnsi="Times New Roman" w:cs="Times New Roman"/>
                <w:color w:val="0070C0"/>
                <w:sz w:val="44"/>
                <w:szCs w:val="44"/>
              </w:rPr>
              <w:t>З</w:t>
            </w:r>
          </w:p>
        </w:tc>
      </w:tr>
      <w:tr w:rsidR="001369AC" w:rsidTr="00832FE2">
        <w:trPr>
          <w:trHeight w:val="695"/>
        </w:trPr>
        <w:tc>
          <w:tcPr>
            <w:tcW w:w="1684" w:type="dxa"/>
          </w:tcPr>
          <w:p w:rsidR="001369AC" w:rsidRDefault="00733B7C" w:rsidP="004B58A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376D6E8" wp14:editId="111F5A7A">
                      <wp:simplePos x="0" y="0"/>
                      <wp:positionH relativeFrom="column">
                        <wp:posOffset>67165</wp:posOffset>
                      </wp:positionH>
                      <wp:positionV relativeFrom="paragraph">
                        <wp:posOffset>66128</wp:posOffset>
                      </wp:positionV>
                      <wp:extent cx="371192" cy="371192"/>
                      <wp:effectExtent l="19050" t="0" r="10160" b="29210"/>
                      <wp:wrapNone/>
                      <wp:docPr id="3" name="Облако 3"/>
                      <wp:cNvGraphicFramePr/>
                      <a:graphic xmlns:a="http://schemas.openxmlformats.org/drawingml/2006/main">
                        <a:graphicData uri="http://schemas.microsoft.com/office/word/2010/wordprocessingShape">
                          <wps:wsp>
                            <wps:cNvSpPr/>
                            <wps:spPr>
                              <a:xfrm>
                                <a:off x="0" y="0"/>
                                <a:ext cx="371192" cy="371192"/>
                              </a:xfrm>
                              <a:prstGeom prst="cloud">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 o:spid="_x0000_s1026" style="position:absolute;margin-left:5.3pt;margin-top:5.2pt;width:2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0070c0" strokeweight="2pt">
                      <v:path arrowok="t" o:connecttype="custom" o:connectlocs="40324,224923;18560,218075;59528,299866;50008,303140;141586,335877;135846,320926;247693,298595;245399,314998;293250,197230;321184,258546;359145,131928;346704,154921;329295,46622;329948,57483;249850,33957;256226,20106;190244,40556;193329,28613;120294,44612;131464,56194;35461,135666;33510,123473" o:connectangles="0,0,0,0,0,0,0,0,0,0,0,0,0,0,0,0,0,0,0,0,0,0"/>
                    </v:shape>
                  </w:pict>
                </mc:Fallback>
              </mc:AlternateContent>
            </w:r>
          </w:p>
        </w:tc>
        <w:tc>
          <w:tcPr>
            <w:tcW w:w="1767" w:type="dxa"/>
          </w:tcPr>
          <w:p w:rsidR="001369AC" w:rsidRPr="00733B7C" w:rsidRDefault="00733B7C" w:rsidP="004B58A4">
            <w:pPr>
              <w:jc w:val="both"/>
            </w:pPr>
            <w:r>
              <w:rPr>
                <w:noProof/>
                <w:lang w:eastAsia="ru-RU"/>
              </w:rPr>
              <mc:AlternateContent>
                <mc:Choice Requires="wps">
                  <w:drawing>
                    <wp:anchor distT="0" distB="0" distL="114300" distR="114300" simplePos="0" relativeHeight="251662336" behindDoc="0" locked="0" layoutInCell="1" allowOverlap="1" wp14:anchorId="7ADEA5C7" wp14:editId="4A8AAA9E">
                      <wp:simplePos x="0" y="0"/>
                      <wp:positionH relativeFrom="column">
                        <wp:posOffset>436880</wp:posOffset>
                      </wp:positionH>
                      <wp:positionV relativeFrom="paragraph">
                        <wp:posOffset>110490</wp:posOffset>
                      </wp:positionV>
                      <wp:extent cx="226337" cy="262550"/>
                      <wp:effectExtent l="0" t="0" r="21590" b="23495"/>
                      <wp:wrapNone/>
                      <wp:docPr id="5" name="6-конечная звезда 5"/>
                      <wp:cNvGraphicFramePr/>
                      <a:graphic xmlns:a="http://schemas.openxmlformats.org/drawingml/2006/main">
                        <a:graphicData uri="http://schemas.microsoft.com/office/word/2010/wordprocessingShape">
                          <wps:wsp>
                            <wps:cNvSpPr/>
                            <wps:spPr>
                              <a:xfrm>
                                <a:off x="0" y="0"/>
                                <a:ext cx="226337" cy="262550"/>
                              </a:xfrm>
                              <a:prstGeom prst="star6">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конечная звезда 5" o:spid="_x0000_s1026" style="position:absolute;margin-left:34.4pt;margin-top:8.7pt;width:17.8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337,26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" path="m,65638r75445,-2l113169,r37723,65636l226337,65638r-37722,65637l226337,196913r-75445,1l113169,262550,75445,196914,,196913,37722,131275,,65638xe" fillcolor="white [3201]" strokecolor="#0070c0" strokeweight="2pt">
                      <v:path arrowok="t" o:connecttype="custom" o:connectlocs="0,65638;75445,65636;113169,0;150892,65636;226337,65638;188615,131275;226337,196913;150892,196914;113169,262550;75445,196914;0,196913;37722,131275;0,65638" o:connectangles="0,0,0,0,0,0,0,0,0,0,0,0,0"/>
                    </v:shape>
                  </w:pict>
                </mc:Fallback>
              </mc:AlternateContent>
            </w:r>
          </w:p>
        </w:tc>
      </w:tr>
      <w:tr w:rsidR="00733B7C" w:rsidTr="00832FE2">
        <w:trPr>
          <w:trHeight w:val="735"/>
        </w:trPr>
        <w:tc>
          <w:tcPr>
            <w:tcW w:w="3451" w:type="dxa"/>
            <w:gridSpan w:val="2"/>
          </w:tcPr>
          <w:p w:rsidR="00733B7C" w:rsidRDefault="00982253" w:rsidP="004B58A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4C05BD2" wp14:editId="228F5AC3">
                      <wp:simplePos x="0" y="0"/>
                      <wp:positionH relativeFrom="column">
                        <wp:posOffset>445770</wp:posOffset>
                      </wp:positionH>
                      <wp:positionV relativeFrom="paragraph">
                        <wp:posOffset>212090</wp:posOffset>
                      </wp:positionV>
                      <wp:extent cx="832919" cy="135802"/>
                      <wp:effectExtent l="0" t="0" r="24765" b="17145"/>
                      <wp:wrapNone/>
                      <wp:docPr id="7" name="Полилиния 7"/>
                      <wp:cNvGraphicFramePr/>
                      <a:graphic xmlns:a="http://schemas.openxmlformats.org/drawingml/2006/main">
                        <a:graphicData uri="http://schemas.microsoft.com/office/word/2010/wordprocessingShape">
                          <wps:wsp>
                            <wps:cNvSpPr/>
                            <wps:spPr>
                              <a:xfrm>
                                <a:off x="0" y="0"/>
                                <a:ext cx="832919" cy="135802"/>
                              </a:xfrm>
                              <a:custGeom>
                                <a:avLst/>
                                <a:gdLst>
                                  <a:gd name="connsiteX0" fmla="*/ 0 w 995588"/>
                                  <a:gd name="connsiteY0" fmla="*/ 190122 h 204932"/>
                                  <a:gd name="connsiteX1" fmla="*/ 805758 w 995588"/>
                                  <a:gd name="connsiteY1" fmla="*/ 190122 h 204932"/>
                                  <a:gd name="connsiteX2" fmla="*/ 968720 w 995588"/>
                                  <a:gd name="connsiteY2" fmla="*/ 36213 h 204932"/>
                                  <a:gd name="connsiteX3" fmla="*/ 986827 w 995588"/>
                                  <a:gd name="connsiteY3" fmla="*/ 18107 h 204932"/>
                                  <a:gd name="connsiteX4" fmla="*/ 986827 w 995588"/>
                                  <a:gd name="connsiteY4" fmla="*/ 9053 h 204932"/>
                                  <a:gd name="connsiteX5" fmla="*/ 878186 w 995588"/>
                                  <a:gd name="connsiteY5" fmla="*/ 126748 h 204932"/>
                                  <a:gd name="connsiteX6" fmla="*/ 977774 w 995588"/>
                                  <a:gd name="connsiteY6" fmla="*/ 172015 h 204932"/>
                                  <a:gd name="connsiteX7" fmla="*/ 986827 w 995588"/>
                                  <a:gd name="connsiteY7" fmla="*/ 0 h 204932"/>
                                  <a:gd name="connsiteX8" fmla="*/ 986827 w 995588"/>
                                  <a:gd name="connsiteY8" fmla="*/ 0 h 204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95588" h="204932">
                                    <a:moveTo>
                                      <a:pt x="0" y="190122"/>
                                    </a:moveTo>
                                    <a:cubicBezTo>
                                      <a:pt x="322152" y="202948"/>
                                      <a:pt x="644305" y="215774"/>
                                      <a:pt x="805758" y="190122"/>
                                    </a:cubicBezTo>
                                    <a:cubicBezTo>
                                      <a:pt x="967211" y="164470"/>
                                      <a:pt x="938542" y="64882"/>
                                      <a:pt x="968720" y="36213"/>
                                    </a:cubicBezTo>
                                    <a:cubicBezTo>
                                      <a:pt x="998898" y="7544"/>
                                      <a:pt x="983809" y="22634"/>
                                      <a:pt x="986827" y="18107"/>
                                    </a:cubicBezTo>
                                    <a:cubicBezTo>
                                      <a:pt x="989845" y="13580"/>
                                      <a:pt x="1004934" y="-9054"/>
                                      <a:pt x="986827" y="9053"/>
                                    </a:cubicBezTo>
                                    <a:cubicBezTo>
                                      <a:pt x="968720" y="27160"/>
                                      <a:pt x="879695" y="99588"/>
                                      <a:pt x="878186" y="126748"/>
                                    </a:cubicBezTo>
                                    <a:cubicBezTo>
                                      <a:pt x="876677" y="153908"/>
                                      <a:pt x="959667" y="193140"/>
                                      <a:pt x="977774" y="172015"/>
                                    </a:cubicBezTo>
                                    <a:cubicBezTo>
                                      <a:pt x="995881" y="150890"/>
                                      <a:pt x="986827" y="0"/>
                                      <a:pt x="986827" y="0"/>
                                    </a:cubicBezTo>
                                    <a:lnTo>
                                      <a:pt x="986827" y="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7" o:spid="_x0000_s1026" style="position:absolute;margin-left:35.1pt;margin-top:16.7pt;width:65.6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5588,20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" path="m,190122v322152,12826,644305,25652,805758,c967211,164470,938542,64882,968720,36213,998898,7544,983809,22634,986827,18107v3018,-4527,18107,-27161,,-9054c968720,27160,879695,99588,878186,126748v-1509,27160,81481,66392,99588,45267c995881,150890,986827,,986827,r,e" filled="f" strokecolor="#385d8a" strokeweight="2pt">
                      <v:path arrowok="t" o:connecttype="custom" o:connectlocs="0,125988;674105,125988;810441,23997;825589,11999;825589,5999;734699,83992;818016,113989;825589,0;825589,0" o:connectangles="0,0,0,0,0,0,0,0,0"/>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099ABA6" wp14:editId="525B0414">
                      <wp:simplePos x="0" y="0"/>
                      <wp:positionH relativeFrom="column">
                        <wp:posOffset>293502</wp:posOffset>
                      </wp:positionH>
                      <wp:positionV relativeFrom="paragraph">
                        <wp:posOffset>59879</wp:posOffset>
                      </wp:positionV>
                      <wp:extent cx="832919" cy="135802"/>
                      <wp:effectExtent l="0" t="0" r="24765" b="17145"/>
                      <wp:wrapNone/>
                      <wp:docPr id="6" name="Полилиния 6"/>
                      <wp:cNvGraphicFramePr/>
                      <a:graphic xmlns:a="http://schemas.openxmlformats.org/drawingml/2006/main">
                        <a:graphicData uri="http://schemas.microsoft.com/office/word/2010/wordprocessingShape">
                          <wps:wsp>
                            <wps:cNvSpPr/>
                            <wps:spPr>
                              <a:xfrm>
                                <a:off x="0" y="0"/>
                                <a:ext cx="832919" cy="135802"/>
                              </a:xfrm>
                              <a:custGeom>
                                <a:avLst/>
                                <a:gdLst>
                                  <a:gd name="connsiteX0" fmla="*/ 0 w 995588"/>
                                  <a:gd name="connsiteY0" fmla="*/ 190122 h 204932"/>
                                  <a:gd name="connsiteX1" fmla="*/ 805758 w 995588"/>
                                  <a:gd name="connsiteY1" fmla="*/ 190122 h 204932"/>
                                  <a:gd name="connsiteX2" fmla="*/ 968720 w 995588"/>
                                  <a:gd name="connsiteY2" fmla="*/ 36213 h 204932"/>
                                  <a:gd name="connsiteX3" fmla="*/ 986827 w 995588"/>
                                  <a:gd name="connsiteY3" fmla="*/ 18107 h 204932"/>
                                  <a:gd name="connsiteX4" fmla="*/ 986827 w 995588"/>
                                  <a:gd name="connsiteY4" fmla="*/ 9053 h 204932"/>
                                  <a:gd name="connsiteX5" fmla="*/ 878186 w 995588"/>
                                  <a:gd name="connsiteY5" fmla="*/ 126748 h 204932"/>
                                  <a:gd name="connsiteX6" fmla="*/ 977774 w 995588"/>
                                  <a:gd name="connsiteY6" fmla="*/ 172015 h 204932"/>
                                  <a:gd name="connsiteX7" fmla="*/ 986827 w 995588"/>
                                  <a:gd name="connsiteY7" fmla="*/ 0 h 204932"/>
                                  <a:gd name="connsiteX8" fmla="*/ 986827 w 995588"/>
                                  <a:gd name="connsiteY8" fmla="*/ 0 h 204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95588" h="204932">
                                    <a:moveTo>
                                      <a:pt x="0" y="190122"/>
                                    </a:moveTo>
                                    <a:cubicBezTo>
                                      <a:pt x="322152" y="202948"/>
                                      <a:pt x="644305" y="215774"/>
                                      <a:pt x="805758" y="190122"/>
                                    </a:cubicBezTo>
                                    <a:cubicBezTo>
                                      <a:pt x="967211" y="164470"/>
                                      <a:pt x="938542" y="64882"/>
                                      <a:pt x="968720" y="36213"/>
                                    </a:cubicBezTo>
                                    <a:cubicBezTo>
                                      <a:pt x="998898" y="7544"/>
                                      <a:pt x="983809" y="22634"/>
                                      <a:pt x="986827" y="18107"/>
                                    </a:cubicBezTo>
                                    <a:cubicBezTo>
                                      <a:pt x="989845" y="13580"/>
                                      <a:pt x="1004934" y="-9054"/>
                                      <a:pt x="986827" y="9053"/>
                                    </a:cubicBezTo>
                                    <a:cubicBezTo>
                                      <a:pt x="968720" y="27160"/>
                                      <a:pt x="879695" y="99588"/>
                                      <a:pt x="878186" y="126748"/>
                                    </a:cubicBezTo>
                                    <a:cubicBezTo>
                                      <a:pt x="876677" y="153908"/>
                                      <a:pt x="959667" y="193140"/>
                                      <a:pt x="977774" y="172015"/>
                                    </a:cubicBezTo>
                                    <a:cubicBezTo>
                                      <a:pt x="995881" y="150890"/>
                                      <a:pt x="986827" y="0"/>
                                      <a:pt x="986827" y="0"/>
                                    </a:cubicBezTo>
                                    <a:lnTo>
                                      <a:pt x="986827"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6" o:spid="_x0000_s1026" style="position:absolute;margin-left:23.1pt;margin-top:4.7pt;width:65.6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5588,20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" path="m,190122v322152,12826,644305,25652,805758,c967211,164470,938542,64882,968720,36213,998898,7544,983809,22634,986827,18107v3018,-4527,18107,-27161,,-9054c968720,27160,879695,99588,878186,126748v-1509,27160,81481,66392,99588,45267c995881,150890,986827,,986827,r,e" filled="f" strokecolor="#243f60 [1604]" strokeweight="2pt">
                      <v:path arrowok="t" o:connecttype="custom" o:connectlocs="0,125988;674105,125988;810441,23997;825589,11999;825589,5999;734699,83992;818016,113989;825589,0;825589,0" o:connectangles="0,0,0,0,0,0,0,0,0"/>
                    </v:shape>
                  </w:pict>
                </mc:Fallback>
              </mc:AlternateContent>
            </w:r>
          </w:p>
        </w:tc>
      </w:tr>
    </w:tbl>
    <w:tbl>
      <w:tblPr>
        <w:tblpPr w:leftFromText="180" w:rightFromText="180" w:vertAnchor="text" w:tblpX="209"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B96371" w:rsidTr="00832FE2">
        <w:trPr>
          <w:trHeight w:val="559"/>
        </w:trPr>
        <w:tc>
          <w:tcPr>
            <w:tcW w:w="2608" w:type="dxa"/>
          </w:tcPr>
          <w:p w:rsidR="00B96371" w:rsidRPr="00B96371" w:rsidRDefault="00B96371" w:rsidP="004B58A4">
            <w:pPr>
              <w:spacing w:after="0" w:line="360" w:lineRule="auto"/>
              <w:jc w:val="both"/>
              <w:rPr>
                <w:rFonts w:ascii="Times New Roman" w:hAnsi="Times New Roman" w:cs="Times New Roman"/>
                <w:sz w:val="44"/>
                <w:szCs w:val="44"/>
              </w:rPr>
            </w:pPr>
            <w:r w:rsidRPr="00B96371">
              <w:rPr>
                <w:rFonts w:ascii="Times New Roman" w:hAnsi="Times New Roman" w:cs="Times New Roman"/>
                <w:sz w:val="44"/>
                <w:szCs w:val="44"/>
              </w:rPr>
              <w:t>Вот зима.</w:t>
            </w:r>
          </w:p>
        </w:tc>
      </w:tr>
      <w:tr w:rsidR="00B96371" w:rsidTr="00832FE2">
        <w:trPr>
          <w:trHeight w:val="528"/>
        </w:trPr>
        <w:tc>
          <w:tcPr>
            <w:tcW w:w="2608" w:type="dxa"/>
          </w:tcPr>
          <w:p w:rsidR="00B96371" w:rsidRDefault="00B96371" w:rsidP="004B58A4">
            <w:pPr>
              <w:spacing w:after="0" w:line="360" w:lineRule="auto"/>
              <w:jc w:val="both"/>
              <w:rPr>
                <w:rFonts w:ascii="Times New Roman" w:hAnsi="Times New Roman" w:cs="Times New Roman"/>
                <w:sz w:val="24"/>
                <w:szCs w:val="24"/>
              </w:rPr>
            </w:pPr>
            <w:r w:rsidRPr="00B96371">
              <w:rPr>
                <w:rFonts w:ascii="Times New Roman" w:hAnsi="Times New Roman" w:cs="Times New Roman"/>
                <w:sz w:val="44"/>
                <w:szCs w:val="44"/>
              </w:rPr>
              <w:t>Вот зима.</w:t>
            </w:r>
          </w:p>
        </w:tc>
      </w:tr>
      <w:tr w:rsidR="00B96371" w:rsidTr="00832FE2">
        <w:trPr>
          <w:trHeight w:val="528"/>
        </w:trPr>
        <w:tc>
          <w:tcPr>
            <w:tcW w:w="2608" w:type="dxa"/>
          </w:tcPr>
          <w:p w:rsidR="00B96371" w:rsidRPr="00B96371" w:rsidRDefault="00B96371" w:rsidP="004B58A4">
            <w:pPr>
              <w:spacing w:after="0" w:line="360" w:lineRule="auto"/>
              <w:jc w:val="both"/>
              <w:rPr>
                <w:rFonts w:ascii="Times New Roman" w:hAnsi="Times New Roman" w:cs="Times New Roman"/>
                <w:sz w:val="44"/>
                <w:szCs w:val="44"/>
              </w:rPr>
            </w:pPr>
            <w:r>
              <w:rPr>
                <w:rFonts w:ascii="Times New Roman" w:hAnsi="Times New Roman" w:cs="Times New Roman"/>
                <w:sz w:val="44"/>
                <w:szCs w:val="44"/>
              </w:rPr>
              <w:t>Много снега</w:t>
            </w:r>
          </w:p>
        </w:tc>
      </w:tr>
      <w:tr w:rsidR="00B96371" w:rsidTr="00832FE2">
        <w:trPr>
          <w:trHeight w:val="497"/>
        </w:trPr>
        <w:tc>
          <w:tcPr>
            <w:tcW w:w="2608" w:type="dxa"/>
          </w:tcPr>
          <w:p w:rsidR="00B96371" w:rsidRPr="00B96371" w:rsidRDefault="00B96371" w:rsidP="004B58A4">
            <w:pPr>
              <w:spacing w:after="0" w:line="360" w:lineRule="auto"/>
              <w:jc w:val="both"/>
              <w:rPr>
                <w:rFonts w:ascii="Times New Roman" w:hAnsi="Times New Roman" w:cs="Times New Roman"/>
                <w:sz w:val="44"/>
                <w:szCs w:val="44"/>
              </w:rPr>
            </w:pPr>
            <w:r>
              <w:rPr>
                <w:rFonts w:ascii="Times New Roman" w:hAnsi="Times New Roman" w:cs="Times New Roman"/>
                <w:sz w:val="44"/>
                <w:szCs w:val="44"/>
              </w:rPr>
              <w:t>намела.</w:t>
            </w:r>
          </w:p>
        </w:tc>
      </w:tr>
    </w:tbl>
    <w:p w:rsidR="00AA125F" w:rsidRDefault="00B96371"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r w:rsidR="001369AC">
        <w:rPr>
          <w:rFonts w:ascii="Times New Roman" w:hAnsi="Times New Roman" w:cs="Times New Roman"/>
          <w:sz w:val="24"/>
          <w:szCs w:val="24"/>
        </w:rPr>
        <w:t xml:space="preserve"> </w:t>
      </w:r>
      <w:r w:rsidR="00431E7C">
        <w:rPr>
          <w:rFonts w:ascii="Times New Roman" w:hAnsi="Times New Roman" w:cs="Times New Roman"/>
          <w:sz w:val="24"/>
          <w:szCs w:val="24"/>
        </w:rPr>
        <w:t xml:space="preserve">        </w:t>
      </w:r>
    </w:p>
    <w:p w:rsidR="00C7489E" w:rsidRDefault="00E46BFC"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FE2">
        <w:rPr>
          <w:rFonts w:ascii="Times New Roman" w:hAnsi="Times New Roman" w:cs="Times New Roman"/>
          <w:sz w:val="24"/>
          <w:szCs w:val="24"/>
        </w:rPr>
        <w:t>В старшей</w:t>
      </w:r>
      <w:r w:rsidR="001117D8">
        <w:rPr>
          <w:rFonts w:ascii="Times New Roman" w:hAnsi="Times New Roman" w:cs="Times New Roman"/>
          <w:sz w:val="24"/>
          <w:szCs w:val="24"/>
        </w:rPr>
        <w:t xml:space="preserve"> и подготовительной к школе</w:t>
      </w:r>
      <w:r w:rsidR="00832FE2">
        <w:rPr>
          <w:rFonts w:ascii="Times New Roman" w:hAnsi="Times New Roman" w:cs="Times New Roman"/>
          <w:sz w:val="24"/>
          <w:szCs w:val="24"/>
        </w:rPr>
        <w:t xml:space="preserve"> группе словарный запас дошкольников с нарушениями слуха увеличивается, тексты, </w:t>
      </w:r>
      <w:r w:rsidR="00C313C7">
        <w:rPr>
          <w:rFonts w:ascii="Times New Roman" w:hAnsi="Times New Roman" w:cs="Times New Roman"/>
          <w:sz w:val="24"/>
          <w:szCs w:val="24"/>
        </w:rPr>
        <w:t>предлагаемые детям для чтения</w:t>
      </w:r>
      <w:proofErr w:type="gramStart"/>
      <w:r w:rsidR="00C313C7">
        <w:rPr>
          <w:rFonts w:ascii="Times New Roman" w:hAnsi="Times New Roman" w:cs="Times New Roman"/>
          <w:sz w:val="24"/>
          <w:szCs w:val="24"/>
        </w:rPr>
        <w:t xml:space="preserve"> ,</w:t>
      </w:r>
      <w:proofErr w:type="gramEnd"/>
      <w:r w:rsidR="00832FE2">
        <w:rPr>
          <w:rFonts w:ascii="Times New Roman" w:hAnsi="Times New Roman" w:cs="Times New Roman"/>
          <w:sz w:val="24"/>
          <w:szCs w:val="24"/>
        </w:rPr>
        <w:t xml:space="preserve">запоминания </w:t>
      </w:r>
      <w:r w:rsidR="00C313C7">
        <w:rPr>
          <w:rFonts w:ascii="Times New Roman" w:hAnsi="Times New Roman" w:cs="Times New Roman"/>
          <w:sz w:val="24"/>
          <w:szCs w:val="24"/>
        </w:rPr>
        <w:t>,и самостоятельного воспроизведения ,</w:t>
      </w:r>
      <w:r w:rsidR="00832FE2">
        <w:rPr>
          <w:rFonts w:ascii="Times New Roman" w:hAnsi="Times New Roman" w:cs="Times New Roman"/>
          <w:sz w:val="24"/>
          <w:szCs w:val="24"/>
        </w:rPr>
        <w:t>становятся больше</w:t>
      </w:r>
      <w:r w:rsidR="00805770">
        <w:rPr>
          <w:rFonts w:ascii="Times New Roman" w:hAnsi="Times New Roman" w:cs="Times New Roman"/>
          <w:sz w:val="24"/>
          <w:szCs w:val="24"/>
        </w:rPr>
        <w:t>.</w:t>
      </w:r>
      <w:r>
        <w:rPr>
          <w:rFonts w:ascii="Times New Roman" w:hAnsi="Times New Roman" w:cs="Times New Roman"/>
          <w:sz w:val="24"/>
          <w:szCs w:val="24"/>
        </w:rPr>
        <w:t xml:space="preserve"> </w:t>
      </w:r>
      <w:r w:rsidR="00805770">
        <w:rPr>
          <w:rFonts w:ascii="Times New Roman" w:hAnsi="Times New Roman" w:cs="Times New Roman"/>
          <w:sz w:val="24"/>
          <w:szCs w:val="24"/>
        </w:rPr>
        <w:t>Я начинаю работать</w:t>
      </w:r>
      <w:r w:rsidR="00431E7C">
        <w:rPr>
          <w:rFonts w:ascii="Times New Roman" w:hAnsi="Times New Roman" w:cs="Times New Roman"/>
          <w:sz w:val="24"/>
          <w:szCs w:val="24"/>
        </w:rPr>
        <w:t>:</w:t>
      </w:r>
    </w:p>
    <w:p w:rsidR="00C7489E" w:rsidRDefault="00C7489E"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05770">
        <w:rPr>
          <w:rFonts w:ascii="Times New Roman" w:hAnsi="Times New Roman" w:cs="Times New Roman"/>
          <w:sz w:val="24"/>
          <w:szCs w:val="24"/>
        </w:rPr>
        <w:t xml:space="preserve"> с</w:t>
      </w:r>
      <w:r w:rsidR="00E46BFC">
        <w:rPr>
          <w:rFonts w:ascii="Times New Roman" w:hAnsi="Times New Roman" w:cs="Times New Roman"/>
          <w:sz w:val="24"/>
          <w:szCs w:val="24"/>
        </w:rPr>
        <w:t xml:space="preserve"> таблицами для составления описания предмета или картинки, которые включают в себя схематические изображения понятий «что это?», «кто это?</w:t>
      </w:r>
      <w:proofErr w:type="gramStart"/>
      <w:r w:rsidR="00E46BFC">
        <w:rPr>
          <w:rFonts w:ascii="Times New Roman" w:hAnsi="Times New Roman" w:cs="Times New Roman"/>
          <w:sz w:val="24"/>
          <w:szCs w:val="24"/>
        </w:rPr>
        <w:t>»-</w:t>
      </w:r>
      <w:proofErr w:type="gramEnd"/>
      <w:r w:rsidR="00E46BFC">
        <w:rPr>
          <w:rFonts w:ascii="Times New Roman" w:hAnsi="Times New Roman" w:cs="Times New Roman"/>
          <w:sz w:val="24"/>
          <w:szCs w:val="24"/>
        </w:rPr>
        <w:t>вопрос,</w:t>
      </w:r>
      <w:r w:rsidR="00C313C7">
        <w:rPr>
          <w:rFonts w:ascii="Times New Roman" w:hAnsi="Times New Roman" w:cs="Times New Roman"/>
          <w:sz w:val="24"/>
          <w:szCs w:val="24"/>
        </w:rPr>
        <w:t xml:space="preserve"> «</w:t>
      </w:r>
      <w:r w:rsidR="00E46BFC">
        <w:rPr>
          <w:rFonts w:ascii="Times New Roman" w:hAnsi="Times New Roman" w:cs="Times New Roman"/>
          <w:sz w:val="24"/>
          <w:szCs w:val="24"/>
        </w:rPr>
        <w:t xml:space="preserve"> какой по цвету, форме и величине</w:t>
      </w:r>
      <w:r w:rsidR="00C313C7">
        <w:rPr>
          <w:rFonts w:ascii="Times New Roman" w:hAnsi="Times New Roman" w:cs="Times New Roman"/>
          <w:sz w:val="24"/>
          <w:szCs w:val="24"/>
        </w:rPr>
        <w:t>»-схематические изображения цвета, формы, величины и так далее;</w:t>
      </w:r>
    </w:p>
    <w:p w:rsidR="00C7489E" w:rsidRDefault="00C7489E"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313C7">
        <w:rPr>
          <w:rFonts w:ascii="Times New Roman" w:hAnsi="Times New Roman" w:cs="Times New Roman"/>
          <w:sz w:val="24"/>
          <w:szCs w:val="24"/>
        </w:rPr>
        <w:t>с таблицами для запоминания стихотворений.</w:t>
      </w:r>
    </w:p>
    <w:p w:rsidR="00431E7C" w:rsidRDefault="00C7489E"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313C7">
        <w:rPr>
          <w:rFonts w:ascii="Times New Roman" w:hAnsi="Times New Roman" w:cs="Times New Roman"/>
          <w:sz w:val="24"/>
          <w:szCs w:val="24"/>
        </w:rPr>
        <w:t xml:space="preserve"> Все рассказы из книги </w:t>
      </w:r>
      <w:proofErr w:type="spellStart"/>
      <w:r w:rsidR="00C313C7">
        <w:rPr>
          <w:rFonts w:ascii="Times New Roman" w:hAnsi="Times New Roman" w:cs="Times New Roman"/>
          <w:sz w:val="24"/>
          <w:szCs w:val="24"/>
        </w:rPr>
        <w:t>Б.Д.Корсунской</w:t>
      </w:r>
      <w:proofErr w:type="spellEnd"/>
      <w:r w:rsidR="00C313C7">
        <w:rPr>
          <w:rFonts w:ascii="Times New Roman" w:hAnsi="Times New Roman" w:cs="Times New Roman"/>
          <w:sz w:val="24"/>
          <w:szCs w:val="24"/>
        </w:rPr>
        <w:t xml:space="preserve"> «Читаю сам» дл</w:t>
      </w:r>
      <w:r w:rsidR="00BC6F1A">
        <w:rPr>
          <w:rFonts w:ascii="Times New Roman" w:hAnsi="Times New Roman" w:cs="Times New Roman"/>
          <w:sz w:val="24"/>
          <w:szCs w:val="24"/>
        </w:rPr>
        <w:t xml:space="preserve">я слабослышащих детей </w:t>
      </w:r>
      <w:r w:rsidR="00A826FD">
        <w:rPr>
          <w:rFonts w:ascii="Times New Roman" w:hAnsi="Times New Roman" w:cs="Times New Roman"/>
          <w:sz w:val="24"/>
          <w:szCs w:val="24"/>
        </w:rPr>
        <w:t>я перевожу</w:t>
      </w:r>
      <w:r w:rsidR="00C313C7">
        <w:rPr>
          <w:rFonts w:ascii="Times New Roman" w:hAnsi="Times New Roman" w:cs="Times New Roman"/>
          <w:sz w:val="24"/>
          <w:szCs w:val="24"/>
        </w:rPr>
        <w:t xml:space="preserve"> в таблицы</w:t>
      </w:r>
      <w:proofErr w:type="gramStart"/>
      <w:r w:rsidR="00C313C7">
        <w:rPr>
          <w:rFonts w:ascii="Times New Roman" w:hAnsi="Times New Roman" w:cs="Times New Roman"/>
          <w:sz w:val="24"/>
          <w:szCs w:val="24"/>
        </w:rPr>
        <w:t xml:space="preserve"> ,</w:t>
      </w:r>
      <w:proofErr w:type="gramEnd"/>
      <w:r w:rsidR="00C313C7">
        <w:rPr>
          <w:rFonts w:ascii="Times New Roman" w:hAnsi="Times New Roman" w:cs="Times New Roman"/>
          <w:sz w:val="24"/>
          <w:szCs w:val="24"/>
        </w:rPr>
        <w:t>где каждое слово имеет свое схематическое изображение.</w:t>
      </w:r>
    </w:p>
    <w:p w:rsidR="00C7489E" w:rsidRDefault="00C313C7"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Дети</w:t>
      </w:r>
      <w:r w:rsidR="00431E7C">
        <w:rPr>
          <w:rFonts w:ascii="Times New Roman" w:hAnsi="Times New Roman" w:cs="Times New Roman"/>
          <w:sz w:val="24"/>
          <w:szCs w:val="24"/>
        </w:rPr>
        <w:t xml:space="preserve"> </w:t>
      </w:r>
      <w:r>
        <w:rPr>
          <w:rFonts w:ascii="Times New Roman" w:hAnsi="Times New Roman" w:cs="Times New Roman"/>
          <w:sz w:val="24"/>
          <w:szCs w:val="24"/>
        </w:rPr>
        <w:t>зарисовывают таблицу, а потом с оп</w:t>
      </w:r>
      <w:r w:rsidR="00B85F6A">
        <w:rPr>
          <w:rFonts w:ascii="Times New Roman" w:hAnsi="Times New Roman" w:cs="Times New Roman"/>
          <w:sz w:val="24"/>
          <w:szCs w:val="24"/>
        </w:rPr>
        <w:t>орой на нее пересказывают текст</w:t>
      </w:r>
      <w:r w:rsidR="001A2758" w:rsidRPr="001A2758">
        <w:rPr>
          <w:rFonts w:ascii="Times New Roman" w:hAnsi="Times New Roman" w:cs="Times New Roman"/>
          <w:i/>
          <w:sz w:val="24"/>
          <w:szCs w:val="24"/>
        </w:rPr>
        <w:t xml:space="preserve">       </w:t>
      </w:r>
      <w:r w:rsidR="00B85F6A">
        <w:rPr>
          <w:rFonts w:ascii="Times New Roman" w:hAnsi="Times New Roman" w:cs="Times New Roman"/>
          <w:i/>
          <w:noProof/>
          <w:sz w:val="24"/>
          <w:szCs w:val="24"/>
          <w:lang w:eastAsia="ru-RU"/>
        </w:rPr>
        <w:drawing>
          <wp:inline distT="0" distB="0" distL="0" distR="0" wp14:anchorId="08B84803" wp14:editId="20AF5F47">
            <wp:extent cx="2281474" cy="1668536"/>
            <wp:effectExtent l="0" t="0" r="508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05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69" cy="1678844"/>
                    </a:xfrm>
                    <a:prstGeom prst="rect">
                      <a:avLst/>
                    </a:prstGeom>
                  </pic:spPr>
                </pic:pic>
              </a:graphicData>
            </a:graphic>
          </wp:inline>
        </w:drawing>
      </w:r>
      <w:r w:rsidR="001A2758" w:rsidRPr="001A2758">
        <w:rPr>
          <w:rFonts w:ascii="Times New Roman" w:hAnsi="Times New Roman" w:cs="Times New Roman"/>
          <w:i/>
          <w:sz w:val="24"/>
          <w:szCs w:val="24"/>
        </w:rPr>
        <w:t xml:space="preserve">          </w:t>
      </w:r>
    </w:p>
    <w:p w:rsidR="00832FE2" w:rsidRDefault="00C7489E"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 </w:t>
      </w:r>
      <w:proofErr w:type="spellStart"/>
      <w:r w:rsidR="00805770">
        <w:rPr>
          <w:rFonts w:ascii="Times New Roman" w:hAnsi="Times New Roman" w:cs="Times New Roman"/>
          <w:sz w:val="24"/>
          <w:szCs w:val="24"/>
        </w:rPr>
        <w:t>мнемотаблицами</w:t>
      </w:r>
      <w:proofErr w:type="spellEnd"/>
      <w:r w:rsidR="00805770">
        <w:rPr>
          <w:rFonts w:ascii="Times New Roman" w:hAnsi="Times New Roman" w:cs="Times New Roman"/>
          <w:sz w:val="24"/>
          <w:szCs w:val="24"/>
        </w:rPr>
        <w:t xml:space="preserve"> из 9</w:t>
      </w:r>
      <w:r w:rsidR="00E46BFC">
        <w:rPr>
          <w:rFonts w:ascii="Times New Roman" w:hAnsi="Times New Roman" w:cs="Times New Roman"/>
          <w:sz w:val="24"/>
          <w:szCs w:val="24"/>
        </w:rPr>
        <w:t xml:space="preserve"> </w:t>
      </w:r>
      <w:r>
        <w:rPr>
          <w:rFonts w:ascii="Times New Roman" w:hAnsi="Times New Roman" w:cs="Times New Roman"/>
          <w:sz w:val="24"/>
          <w:szCs w:val="24"/>
        </w:rPr>
        <w:t>частей по всем лексическим темам.</w:t>
      </w:r>
    </w:p>
    <w:p w:rsidR="00B71136" w:rsidRDefault="00B71136"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рассмотрим </w:t>
      </w:r>
      <w:proofErr w:type="spellStart"/>
      <w:r>
        <w:rPr>
          <w:rFonts w:ascii="Times New Roman" w:hAnsi="Times New Roman" w:cs="Times New Roman"/>
          <w:sz w:val="24"/>
          <w:szCs w:val="24"/>
        </w:rPr>
        <w:t>мнемотаблицы</w:t>
      </w:r>
      <w:proofErr w:type="spellEnd"/>
      <w:r>
        <w:rPr>
          <w:rFonts w:ascii="Times New Roman" w:hAnsi="Times New Roman" w:cs="Times New Roman"/>
          <w:sz w:val="24"/>
          <w:szCs w:val="24"/>
        </w:rPr>
        <w:t xml:space="preserve"> по темам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«Времена года» и «Осень»</w:t>
      </w:r>
    </w:p>
    <w:p w:rsidR="00C7489E" w:rsidRDefault="00C7489E" w:rsidP="004B58A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2E6E583" wp14:editId="6EFF8756">
            <wp:extent cx="2118511" cy="15888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04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3065" cy="1592241"/>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14:anchorId="5BF7E9A6" wp14:editId="50CB7C5D">
            <wp:extent cx="2136618" cy="160240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C04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278" cy="1602899"/>
                    </a:xfrm>
                    <a:prstGeom prst="rect">
                      <a:avLst/>
                    </a:prstGeom>
                  </pic:spPr>
                </pic:pic>
              </a:graphicData>
            </a:graphic>
          </wp:inline>
        </w:drawing>
      </w:r>
    </w:p>
    <w:p w:rsidR="001369AC" w:rsidRDefault="00B71136"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«ОСЕНЬ»                                         «ВРЕМЕНА ГОДА»</w:t>
      </w:r>
    </w:p>
    <w:p w:rsidR="001117D8" w:rsidRDefault="00B71136"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117D8">
        <w:rPr>
          <w:rFonts w:ascii="Times New Roman" w:hAnsi="Times New Roman" w:cs="Times New Roman"/>
          <w:sz w:val="24"/>
          <w:szCs w:val="24"/>
        </w:rPr>
        <w:t>Мнемотаблица</w:t>
      </w:r>
      <w:proofErr w:type="spellEnd"/>
      <w:r w:rsidR="001117D8">
        <w:rPr>
          <w:rFonts w:ascii="Times New Roman" w:hAnsi="Times New Roman" w:cs="Times New Roman"/>
          <w:sz w:val="24"/>
          <w:szCs w:val="24"/>
        </w:rPr>
        <w:t xml:space="preserve"> «Осень».</w:t>
      </w:r>
      <w:r>
        <w:rPr>
          <w:rFonts w:ascii="Times New Roman" w:hAnsi="Times New Roman" w:cs="Times New Roman"/>
          <w:sz w:val="24"/>
          <w:szCs w:val="24"/>
        </w:rPr>
        <w:t xml:space="preserve"> В центре </w:t>
      </w:r>
      <w:proofErr w:type="spellStart"/>
      <w:r>
        <w:rPr>
          <w:rFonts w:ascii="Times New Roman" w:hAnsi="Times New Roman" w:cs="Times New Roman"/>
          <w:sz w:val="24"/>
          <w:szCs w:val="24"/>
        </w:rPr>
        <w:t>мнемотаблиц</w:t>
      </w:r>
      <w:proofErr w:type="gramStart"/>
      <w:r>
        <w:rPr>
          <w:rFonts w:ascii="Times New Roman" w:hAnsi="Times New Roman" w:cs="Times New Roman"/>
          <w:sz w:val="24"/>
          <w:szCs w:val="24"/>
        </w:rPr>
        <w:t>ы</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тема. </w:t>
      </w:r>
      <w:r w:rsidRPr="00B71136">
        <w:rPr>
          <w:rFonts w:ascii="Times New Roman" w:hAnsi="Times New Roman" w:cs="Times New Roman"/>
          <w:b/>
          <w:sz w:val="24"/>
          <w:szCs w:val="24"/>
        </w:rPr>
        <w:t>О</w:t>
      </w:r>
      <w:r>
        <w:rPr>
          <w:rFonts w:ascii="Times New Roman" w:hAnsi="Times New Roman" w:cs="Times New Roman"/>
          <w:sz w:val="24"/>
          <w:szCs w:val="24"/>
        </w:rPr>
        <w:t xml:space="preserve">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сень.</w:t>
      </w:r>
      <w:r>
        <w:rPr>
          <w:rFonts w:ascii="Times New Roman" w:hAnsi="Times New Roman" w:cs="Times New Roman"/>
          <w:sz w:val="24"/>
          <w:szCs w:val="24"/>
        </w:rPr>
        <w:t xml:space="preserve"> Все элементы </w:t>
      </w:r>
      <w:proofErr w:type="spellStart"/>
      <w:r>
        <w:rPr>
          <w:rFonts w:ascii="Times New Roman" w:hAnsi="Times New Roman" w:cs="Times New Roman"/>
          <w:sz w:val="24"/>
          <w:szCs w:val="24"/>
        </w:rPr>
        <w:t>мнемотаблицы</w:t>
      </w:r>
      <w:proofErr w:type="spellEnd"/>
      <w:r>
        <w:rPr>
          <w:rFonts w:ascii="Times New Roman" w:hAnsi="Times New Roman" w:cs="Times New Roman"/>
          <w:sz w:val="24"/>
          <w:szCs w:val="24"/>
        </w:rPr>
        <w:t xml:space="preserve"> связаны между собой логически и их схематические изображения похожи. Слева буква </w:t>
      </w:r>
      <w:r>
        <w:rPr>
          <w:rFonts w:ascii="Times New Roman" w:hAnsi="Times New Roman" w:cs="Times New Roman"/>
          <w:b/>
          <w:sz w:val="24"/>
          <w:szCs w:val="24"/>
        </w:rPr>
        <w:t>Х</w:t>
      </w:r>
      <w:r>
        <w:rPr>
          <w:rFonts w:ascii="Times New Roman" w:hAnsi="Times New Roman" w:cs="Times New Roman"/>
          <w:sz w:val="24"/>
          <w:szCs w:val="24"/>
        </w:rPr>
        <w:t>-</w:t>
      </w:r>
      <w:r w:rsidR="006B30A5">
        <w:rPr>
          <w:rFonts w:ascii="Times New Roman" w:hAnsi="Times New Roman" w:cs="Times New Roman"/>
          <w:b/>
          <w:sz w:val="24"/>
          <w:szCs w:val="24"/>
        </w:rPr>
        <w:t>Холодно.</w:t>
      </w:r>
      <w:r w:rsidR="006B30A5">
        <w:rPr>
          <w:rFonts w:ascii="Times New Roman" w:hAnsi="Times New Roman" w:cs="Times New Roman"/>
          <w:sz w:val="24"/>
          <w:szCs w:val="24"/>
        </w:rPr>
        <w:t xml:space="preserve"> Справа, напротив буквы </w:t>
      </w:r>
      <w:r w:rsidR="006B30A5">
        <w:rPr>
          <w:rFonts w:ascii="Times New Roman" w:hAnsi="Times New Roman" w:cs="Times New Roman"/>
          <w:b/>
          <w:sz w:val="24"/>
          <w:szCs w:val="24"/>
        </w:rPr>
        <w:t>Х</w:t>
      </w:r>
      <w:r w:rsidR="006B30A5">
        <w:rPr>
          <w:rFonts w:ascii="Times New Roman" w:hAnsi="Times New Roman" w:cs="Times New Roman"/>
          <w:sz w:val="24"/>
          <w:szCs w:val="24"/>
        </w:rPr>
        <w:t xml:space="preserve">, </w:t>
      </w:r>
      <w:proofErr w:type="gramStart"/>
      <w:r w:rsidR="006B30A5">
        <w:rPr>
          <w:rFonts w:ascii="Times New Roman" w:hAnsi="Times New Roman" w:cs="Times New Roman"/>
          <w:sz w:val="24"/>
          <w:szCs w:val="24"/>
        </w:rPr>
        <w:t>перечеркнутое</w:t>
      </w:r>
      <w:proofErr w:type="gramEnd"/>
      <w:r w:rsidR="00D21C79">
        <w:rPr>
          <w:rFonts w:ascii="Times New Roman" w:hAnsi="Times New Roman" w:cs="Times New Roman"/>
          <w:sz w:val="24"/>
          <w:szCs w:val="24"/>
        </w:rPr>
        <w:t xml:space="preserve"> </w:t>
      </w:r>
      <w:r w:rsidR="006B30A5">
        <w:rPr>
          <w:rFonts w:ascii="Times New Roman" w:hAnsi="Times New Roman" w:cs="Times New Roman"/>
          <w:sz w:val="24"/>
          <w:szCs w:val="24"/>
        </w:rPr>
        <w:t xml:space="preserve">(как буква Х) </w:t>
      </w:r>
      <w:r w:rsidR="006B30A5" w:rsidRPr="00C40E88">
        <w:rPr>
          <w:rFonts w:ascii="Times New Roman" w:hAnsi="Times New Roman" w:cs="Times New Roman"/>
          <w:b/>
          <w:sz w:val="24"/>
          <w:szCs w:val="24"/>
        </w:rPr>
        <w:t>солнышко</w:t>
      </w:r>
      <w:r w:rsidR="006B30A5">
        <w:rPr>
          <w:rFonts w:ascii="Times New Roman" w:hAnsi="Times New Roman" w:cs="Times New Roman"/>
          <w:sz w:val="24"/>
          <w:szCs w:val="24"/>
        </w:rPr>
        <w:t>-</w:t>
      </w:r>
      <w:r w:rsidR="006B30A5">
        <w:rPr>
          <w:rFonts w:ascii="Times New Roman" w:hAnsi="Times New Roman" w:cs="Times New Roman"/>
          <w:b/>
          <w:sz w:val="24"/>
          <w:szCs w:val="24"/>
        </w:rPr>
        <w:t>Солнышка нет. Солнышко светит мало.</w:t>
      </w:r>
      <w:r w:rsidR="00C40E88">
        <w:rPr>
          <w:rFonts w:ascii="Times New Roman" w:hAnsi="Times New Roman" w:cs="Times New Roman"/>
          <w:sz w:val="24"/>
          <w:szCs w:val="24"/>
        </w:rPr>
        <w:t xml:space="preserve"> Под ним-3 листочка</w:t>
      </w:r>
      <w:r w:rsidR="00D21C79">
        <w:rPr>
          <w:rFonts w:ascii="Times New Roman" w:hAnsi="Times New Roman" w:cs="Times New Roman"/>
          <w:sz w:val="24"/>
          <w:szCs w:val="24"/>
        </w:rPr>
        <w:t xml:space="preserve"> </w:t>
      </w:r>
      <w:r w:rsidR="00C40E88">
        <w:rPr>
          <w:rFonts w:ascii="Times New Roman" w:hAnsi="Times New Roman" w:cs="Times New Roman"/>
          <w:sz w:val="24"/>
          <w:szCs w:val="24"/>
        </w:rPr>
        <w:t xml:space="preserve">- </w:t>
      </w:r>
      <w:r w:rsidR="00C40E88">
        <w:rPr>
          <w:rFonts w:ascii="Times New Roman" w:hAnsi="Times New Roman" w:cs="Times New Roman"/>
          <w:b/>
          <w:sz w:val="24"/>
          <w:szCs w:val="24"/>
        </w:rPr>
        <w:t xml:space="preserve">Падают листья. </w:t>
      </w:r>
      <w:r w:rsidR="00C40E88">
        <w:rPr>
          <w:rFonts w:ascii="Times New Roman" w:hAnsi="Times New Roman" w:cs="Times New Roman"/>
          <w:sz w:val="24"/>
          <w:szCs w:val="24"/>
        </w:rPr>
        <w:t>Напротив- 3 капл</w:t>
      </w:r>
      <w:proofErr w:type="gramStart"/>
      <w:r w:rsidR="00C40E88">
        <w:rPr>
          <w:rFonts w:ascii="Times New Roman" w:hAnsi="Times New Roman" w:cs="Times New Roman"/>
          <w:sz w:val="24"/>
          <w:szCs w:val="24"/>
        </w:rPr>
        <w:t>и-</w:t>
      </w:r>
      <w:proofErr w:type="gramEnd"/>
      <w:r w:rsidR="00C40E88">
        <w:rPr>
          <w:rFonts w:ascii="Times New Roman" w:hAnsi="Times New Roman" w:cs="Times New Roman"/>
          <w:sz w:val="24"/>
          <w:szCs w:val="24"/>
        </w:rPr>
        <w:t xml:space="preserve"> </w:t>
      </w:r>
      <w:r w:rsidR="00C40E88">
        <w:rPr>
          <w:rFonts w:ascii="Times New Roman" w:hAnsi="Times New Roman" w:cs="Times New Roman"/>
          <w:b/>
          <w:sz w:val="24"/>
          <w:szCs w:val="24"/>
        </w:rPr>
        <w:t xml:space="preserve">Идет дождь. </w:t>
      </w:r>
      <w:r w:rsidR="00C40E88">
        <w:rPr>
          <w:rFonts w:ascii="Times New Roman" w:hAnsi="Times New Roman" w:cs="Times New Roman"/>
          <w:sz w:val="24"/>
          <w:szCs w:val="24"/>
        </w:rPr>
        <w:t>Одинаковое количество-3,</w:t>
      </w:r>
      <w:r w:rsidR="00D21C79">
        <w:rPr>
          <w:rFonts w:ascii="Times New Roman" w:hAnsi="Times New Roman" w:cs="Times New Roman"/>
          <w:sz w:val="24"/>
          <w:szCs w:val="24"/>
        </w:rPr>
        <w:t xml:space="preserve"> </w:t>
      </w:r>
      <w:r w:rsidR="00C40E88">
        <w:rPr>
          <w:rFonts w:ascii="Times New Roman" w:hAnsi="Times New Roman" w:cs="Times New Roman"/>
          <w:sz w:val="24"/>
          <w:szCs w:val="24"/>
        </w:rPr>
        <w:t xml:space="preserve">похожая форма, </w:t>
      </w:r>
      <w:r w:rsidR="00B90365">
        <w:rPr>
          <w:rFonts w:ascii="Times New Roman" w:hAnsi="Times New Roman" w:cs="Times New Roman"/>
          <w:sz w:val="24"/>
          <w:szCs w:val="24"/>
        </w:rPr>
        <w:t xml:space="preserve">направление движения. Напротив </w:t>
      </w:r>
      <w:proofErr w:type="gramStart"/>
      <w:r w:rsidR="00B90365">
        <w:rPr>
          <w:rFonts w:ascii="Times New Roman" w:hAnsi="Times New Roman" w:cs="Times New Roman"/>
          <w:sz w:val="24"/>
          <w:szCs w:val="24"/>
        </w:rPr>
        <w:t>–з</w:t>
      </w:r>
      <w:proofErr w:type="gramEnd"/>
      <w:r w:rsidR="00B90365">
        <w:rPr>
          <w:rFonts w:ascii="Times New Roman" w:hAnsi="Times New Roman" w:cs="Times New Roman"/>
          <w:sz w:val="24"/>
          <w:szCs w:val="24"/>
        </w:rPr>
        <w:t>онт-</w:t>
      </w:r>
      <w:r w:rsidR="00B90365">
        <w:rPr>
          <w:rFonts w:ascii="Times New Roman" w:hAnsi="Times New Roman" w:cs="Times New Roman"/>
          <w:b/>
          <w:sz w:val="24"/>
          <w:szCs w:val="24"/>
        </w:rPr>
        <w:t xml:space="preserve">Нужен зонт. </w:t>
      </w:r>
      <w:r w:rsidR="00B90365">
        <w:rPr>
          <w:rFonts w:ascii="Times New Roman" w:hAnsi="Times New Roman" w:cs="Times New Roman"/>
          <w:sz w:val="24"/>
          <w:szCs w:val="24"/>
        </w:rPr>
        <w:t>дождь и зонт связаны логически. Напротив зонта-гриб-</w:t>
      </w:r>
      <w:r w:rsidR="00B90365">
        <w:rPr>
          <w:rFonts w:ascii="Times New Roman" w:hAnsi="Times New Roman" w:cs="Times New Roman"/>
          <w:b/>
          <w:sz w:val="24"/>
          <w:szCs w:val="24"/>
        </w:rPr>
        <w:t xml:space="preserve">В лесу растут грибы. </w:t>
      </w:r>
      <w:r w:rsidR="00B90365">
        <w:rPr>
          <w:rFonts w:ascii="Times New Roman" w:hAnsi="Times New Roman" w:cs="Times New Roman"/>
          <w:sz w:val="24"/>
          <w:szCs w:val="24"/>
        </w:rPr>
        <w:t>Гриб и зонт похожи по форме</w:t>
      </w:r>
      <w:proofErr w:type="gramStart"/>
      <w:r w:rsidR="00B90365">
        <w:rPr>
          <w:rFonts w:ascii="Times New Roman" w:hAnsi="Times New Roman" w:cs="Times New Roman"/>
          <w:sz w:val="24"/>
          <w:szCs w:val="24"/>
        </w:rPr>
        <w:t>,(</w:t>
      </w:r>
      <w:proofErr w:type="gramEnd"/>
      <w:r w:rsidR="00B90365">
        <w:rPr>
          <w:rFonts w:ascii="Times New Roman" w:hAnsi="Times New Roman" w:cs="Times New Roman"/>
          <w:sz w:val="24"/>
          <w:szCs w:val="24"/>
        </w:rPr>
        <w:t xml:space="preserve"> гриб под дождем-грибы растут после дождя.)Рядом-ягоды,3 кустика-</w:t>
      </w:r>
      <w:r w:rsidR="00B90365">
        <w:rPr>
          <w:rFonts w:ascii="Times New Roman" w:hAnsi="Times New Roman" w:cs="Times New Roman"/>
          <w:b/>
          <w:sz w:val="24"/>
          <w:szCs w:val="24"/>
        </w:rPr>
        <w:t>В лесу растут ягоды.</w:t>
      </w:r>
      <w:r w:rsidR="00B90365">
        <w:rPr>
          <w:rFonts w:ascii="Times New Roman" w:hAnsi="Times New Roman" w:cs="Times New Roman"/>
          <w:sz w:val="24"/>
          <w:szCs w:val="24"/>
        </w:rPr>
        <w:t xml:space="preserve"> Напротив</w:t>
      </w:r>
      <w:proofErr w:type="gramStart"/>
      <w:r w:rsidR="00B90365">
        <w:rPr>
          <w:rFonts w:ascii="Times New Roman" w:hAnsi="Times New Roman" w:cs="Times New Roman"/>
          <w:sz w:val="24"/>
          <w:szCs w:val="24"/>
        </w:rPr>
        <w:t>,н</w:t>
      </w:r>
      <w:proofErr w:type="gramEnd"/>
      <w:r w:rsidR="00B90365">
        <w:rPr>
          <w:rFonts w:ascii="Times New Roman" w:hAnsi="Times New Roman" w:cs="Times New Roman"/>
          <w:sz w:val="24"/>
          <w:szCs w:val="24"/>
        </w:rPr>
        <w:t>аверху-3 птицы-</w:t>
      </w:r>
      <w:r w:rsidR="00B90365">
        <w:rPr>
          <w:rFonts w:ascii="Times New Roman" w:hAnsi="Times New Roman" w:cs="Times New Roman"/>
          <w:b/>
          <w:sz w:val="24"/>
          <w:szCs w:val="24"/>
        </w:rPr>
        <w:t xml:space="preserve">Птицы  улетают. </w:t>
      </w:r>
      <w:r w:rsidR="00B90365">
        <w:rPr>
          <w:rFonts w:ascii="Times New Roman" w:hAnsi="Times New Roman" w:cs="Times New Roman"/>
          <w:sz w:val="24"/>
          <w:szCs w:val="24"/>
        </w:rPr>
        <w:t>По форме схемы ягод и птиц похожи.</w:t>
      </w:r>
    </w:p>
    <w:p w:rsidR="00AA125F" w:rsidRPr="00EB13A9" w:rsidRDefault="001117D8"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Мнемотаблица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«Времена года». </w:t>
      </w:r>
      <w:r w:rsidR="00EB13A9">
        <w:rPr>
          <w:rFonts w:ascii="Times New Roman" w:hAnsi="Times New Roman" w:cs="Times New Roman"/>
          <w:sz w:val="24"/>
          <w:szCs w:val="24"/>
        </w:rPr>
        <w:t xml:space="preserve">В центре </w:t>
      </w:r>
      <w:proofErr w:type="spellStart"/>
      <w:r w:rsidR="00EB13A9">
        <w:rPr>
          <w:rFonts w:ascii="Times New Roman" w:hAnsi="Times New Roman" w:cs="Times New Roman"/>
          <w:sz w:val="24"/>
          <w:szCs w:val="24"/>
        </w:rPr>
        <w:t>мнемотаблицы</w:t>
      </w:r>
      <w:proofErr w:type="spellEnd"/>
      <w:r w:rsidR="00EB13A9">
        <w:rPr>
          <w:rFonts w:ascii="Times New Roman" w:hAnsi="Times New Roman" w:cs="Times New Roman"/>
          <w:sz w:val="24"/>
          <w:szCs w:val="24"/>
        </w:rPr>
        <w:t>-тема.</w:t>
      </w:r>
      <w:r w:rsidR="00EB13A9">
        <w:rPr>
          <w:rFonts w:ascii="Times New Roman" w:hAnsi="Times New Roman" w:cs="Times New Roman"/>
          <w:b/>
          <w:sz w:val="24"/>
          <w:szCs w:val="24"/>
        </w:rPr>
        <w:t xml:space="preserve"> Г-Год, времена года</w:t>
      </w:r>
      <w:r w:rsidR="00EB13A9" w:rsidRPr="00EB13A9">
        <w:rPr>
          <w:rFonts w:ascii="Times New Roman" w:hAnsi="Times New Roman" w:cs="Times New Roman"/>
          <w:sz w:val="24"/>
          <w:szCs w:val="24"/>
        </w:rPr>
        <w:t xml:space="preserve">. </w:t>
      </w:r>
      <w:r w:rsidR="00EB13A9">
        <w:rPr>
          <w:rFonts w:ascii="Times New Roman" w:hAnsi="Times New Roman" w:cs="Times New Roman"/>
          <w:sz w:val="24"/>
          <w:szCs w:val="24"/>
        </w:rPr>
        <w:t xml:space="preserve">Таблица в форме ромба. Читается по часовой стрелке, чтобы виднее была смена времен года по порядку,4 времени года по углам. После каждого времени года стоит схематическое изображение основного признака этого времени года. Таблица </w:t>
      </w:r>
      <w:proofErr w:type="spellStart"/>
      <w:r w:rsidR="00EB13A9">
        <w:rPr>
          <w:rFonts w:ascii="Times New Roman" w:hAnsi="Times New Roman" w:cs="Times New Roman"/>
          <w:sz w:val="24"/>
          <w:szCs w:val="24"/>
        </w:rPr>
        <w:t>цветная</w:t>
      </w:r>
      <w:proofErr w:type="gramStart"/>
      <w:r w:rsidR="00EB13A9">
        <w:rPr>
          <w:rFonts w:ascii="Times New Roman" w:hAnsi="Times New Roman" w:cs="Times New Roman"/>
          <w:sz w:val="24"/>
          <w:szCs w:val="24"/>
        </w:rPr>
        <w:t>.К</w:t>
      </w:r>
      <w:proofErr w:type="gramEnd"/>
      <w:r w:rsidR="00EB13A9">
        <w:rPr>
          <w:rFonts w:ascii="Times New Roman" w:hAnsi="Times New Roman" w:cs="Times New Roman"/>
          <w:sz w:val="24"/>
          <w:szCs w:val="24"/>
        </w:rPr>
        <w:t>аждому</w:t>
      </w:r>
      <w:proofErr w:type="spellEnd"/>
      <w:r w:rsidR="00EB13A9">
        <w:rPr>
          <w:rFonts w:ascii="Times New Roman" w:hAnsi="Times New Roman" w:cs="Times New Roman"/>
          <w:sz w:val="24"/>
          <w:szCs w:val="24"/>
        </w:rPr>
        <w:t xml:space="preserve"> времени года соответствует свой цвет.</w:t>
      </w:r>
    </w:p>
    <w:p w:rsidR="00EB13A9" w:rsidRDefault="00CB2D47" w:rsidP="004B58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6A44">
        <w:rPr>
          <w:rFonts w:ascii="Times New Roman" w:hAnsi="Times New Roman" w:cs="Times New Roman"/>
          <w:sz w:val="24"/>
          <w:szCs w:val="24"/>
        </w:rPr>
        <w:t xml:space="preserve">Сначала мы с детьми рассматриваем </w:t>
      </w:r>
      <w:proofErr w:type="spellStart"/>
      <w:r w:rsidR="00246A44">
        <w:rPr>
          <w:rFonts w:ascii="Times New Roman" w:hAnsi="Times New Roman" w:cs="Times New Roman"/>
          <w:sz w:val="24"/>
          <w:szCs w:val="24"/>
        </w:rPr>
        <w:t>мнемотаблицу</w:t>
      </w:r>
      <w:proofErr w:type="spellEnd"/>
      <w:r w:rsidR="00246A44">
        <w:rPr>
          <w:rFonts w:ascii="Times New Roman" w:hAnsi="Times New Roman" w:cs="Times New Roman"/>
          <w:sz w:val="24"/>
          <w:szCs w:val="24"/>
        </w:rPr>
        <w:t xml:space="preserve">,  разбираем каждый символ </w:t>
      </w:r>
      <w:r w:rsidRPr="00CB2D47">
        <w:rPr>
          <w:rFonts w:ascii="Times New Roman" w:hAnsi="Times New Roman" w:cs="Times New Roman"/>
          <w:sz w:val="24"/>
          <w:szCs w:val="24"/>
        </w:rPr>
        <w:t xml:space="preserve"> </w:t>
      </w:r>
      <w:proofErr w:type="spellStart"/>
      <w:r w:rsidRPr="00CB2D47">
        <w:rPr>
          <w:rFonts w:ascii="Times New Roman" w:hAnsi="Times New Roman" w:cs="Times New Roman"/>
          <w:sz w:val="24"/>
          <w:szCs w:val="24"/>
        </w:rPr>
        <w:t>мнемотаблицы</w:t>
      </w:r>
      <w:proofErr w:type="spellEnd"/>
      <w:proofErr w:type="gramStart"/>
      <w:r w:rsidRPr="00CB2D47">
        <w:rPr>
          <w:rFonts w:ascii="Times New Roman" w:hAnsi="Times New Roman" w:cs="Times New Roman"/>
          <w:sz w:val="24"/>
          <w:szCs w:val="24"/>
        </w:rPr>
        <w:t xml:space="preserve"> ,</w:t>
      </w:r>
      <w:proofErr w:type="gramEnd"/>
      <w:r w:rsidR="00246A44">
        <w:rPr>
          <w:rFonts w:ascii="Times New Roman" w:hAnsi="Times New Roman" w:cs="Times New Roman"/>
          <w:sz w:val="24"/>
          <w:szCs w:val="24"/>
        </w:rPr>
        <w:t>обращаем внимание на связи между элементами</w:t>
      </w:r>
      <w:r w:rsidR="001117D8">
        <w:rPr>
          <w:rFonts w:ascii="Times New Roman" w:hAnsi="Times New Roman" w:cs="Times New Roman"/>
          <w:sz w:val="24"/>
          <w:szCs w:val="24"/>
        </w:rPr>
        <w:t xml:space="preserve"> </w:t>
      </w:r>
      <w:r w:rsidR="00246A44">
        <w:rPr>
          <w:rFonts w:ascii="Times New Roman" w:hAnsi="Times New Roman" w:cs="Times New Roman"/>
          <w:sz w:val="24"/>
          <w:szCs w:val="24"/>
        </w:rPr>
        <w:t xml:space="preserve"> </w:t>
      </w:r>
      <w:proofErr w:type="spellStart"/>
      <w:r w:rsidR="00246A44">
        <w:rPr>
          <w:rFonts w:ascii="Times New Roman" w:hAnsi="Times New Roman" w:cs="Times New Roman"/>
          <w:sz w:val="24"/>
          <w:szCs w:val="24"/>
        </w:rPr>
        <w:t>мнемотаблицы</w:t>
      </w:r>
      <w:proofErr w:type="spellEnd"/>
      <w:r w:rsidR="00246A44">
        <w:rPr>
          <w:rFonts w:ascii="Times New Roman" w:hAnsi="Times New Roman" w:cs="Times New Roman"/>
          <w:sz w:val="24"/>
          <w:szCs w:val="24"/>
        </w:rPr>
        <w:t xml:space="preserve"> ,затем  подбираем  таблички с речевым материалом,</w:t>
      </w:r>
      <w:r w:rsidR="001117D8">
        <w:rPr>
          <w:rFonts w:ascii="Times New Roman" w:hAnsi="Times New Roman" w:cs="Times New Roman"/>
          <w:sz w:val="24"/>
          <w:szCs w:val="24"/>
        </w:rPr>
        <w:t xml:space="preserve"> читаем их, </w:t>
      </w:r>
      <w:proofErr w:type="spellStart"/>
      <w:r w:rsidR="001117D8">
        <w:rPr>
          <w:rFonts w:ascii="Times New Roman" w:hAnsi="Times New Roman" w:cs="Times New Roman"/>
          <w:sz w:val="24"/>
          <w:szCs w:val="24"/>
        </w:rPr>
        <w:t>дактилируем</w:t>
      </w:r>
      <w:proofErr w:type="spellEnd"/>
      <w:r w:rsidR="001117D8">
        <w:rPr>
          <w:rFonts w:ascii="Times New Roman" w:hAnsi="Times New Roman" w:cs="Times New Roman"/>
          <w:sz w:val="24"/>
          <w:szCs w:val="24"/>
        </w:rPr>
        <w:t xml:space="preserve"> и проговариваем. Составляем  </w:t>
      </w:r>
      <w:proofErr w:type="spellStart"/>
      <w:r w:rsidR="001117D8">
        <w:rPr>
          <w:rFonts w:ascii="Times New Roman" w:hAnsi="Times New Roman" w:cs="Times New Roman"/>
          <w:sz w:val="24"/>
          <w:szCs w:val="24"/>
        </w:rPr>
        <w:t>мнемотаблицу</w:t>
      </w:r>
      <w:proofErr w:type="spellEnd"/>
      <w:r w:rsidRPr="00CB2D47">
        <w:rPr>
          <w:rFonts w:ascii="Times New Roman" w:hAnsi="Times New Roman" w:cs="Times New Roman"/>
          <w:sz w:val="24"/>
          <w:szCs w:val="24"/>
        </w:rPr>
        <w:t xml:space="preserve">  из разрезных частей</w:t>
      </w:r>
      <w:proofErr w:type="gramStart"/>
      <w:r w:rsidRPr="00CB2D47">
        <w:rPr>
          <w:rFonts w:ascii="Times New Roman" w:hAnsi="Times New Roman" w:cs="Times New Roman"/>
          <w:sz w:val="24"/>
          <w:szCs w:val="24"/>
        </w:rPr>
        <w:t xml:space="preserve"> .</w:t>
      </w:r>
      <w:proofErr w:type="gramEnd"/>
      <w:r w:rsidR="00246A44">
        <w:rPr>
          <w:rFonts w:ascii="Times New Roman" w:hAnsi="Times New Roman" w:cs="Times New Roman"/>
          <w:sz w:val="24"/>
          <w:szCs w:val="24"/>
        </w:rPr>
        <w:t xml:space="preserve"> </w:t>
      </w:r>
      <w:r w:rsidR="001117D8">
        <w:rPr>
          <w:rFonts w:ascii="Times New Roman" w:hAnsi="Times New Roman" w:cs="Times New Roman"/>
          <w:sz w:val="24"/>
          <w:szCs w:val="24"/>
        </w:rPr>
        <w:t xml:space="preserve">Зарисовываем  </w:t>
      </w:r>
      <w:proofErr w:type="spellStart"/>
      <w:r w:rsidR="001117D8">
        <w:rPr>
          <w:rFonts w:ascii="Times New Roman" w:hAnsi="Times New Roman" w:cs="Times New Roman"/>
          <w:sz w:val="24"/>
          <w:szCs w:val="24"/>
        </w:rPr>
        <w:t>мнемотаблицу</w:t>
      </w:r>
      <w:proofErr w:type="spellEnd"/>
      <w:r w:rsidR="001117D8">
        <w:rPr>
          <w:rFonts w:ascii="Times New Roman" w:hAnsi="Times New Roman" w:cs="Times New Roman"/>
          <w:sz w:val="24"/>
          <w:szCs w:val="24"/>
        </w:rPr>
        <w:t xml:space="preserve">  по памяти .Составляем связный рассказ</w:t>
      </w:r>
      <w:r w:rsidRPr="00CB2D47">
        <w:rPr>
          <w:rFonts w:ascii="Times New Roman" w:hAnsi="Times New Roman" w:cs="Times New Roman"/>
          <w:sz w:val="24"/>
          <w:szCs w:val="24"/>
        </w:rPr>
        <w:t xml:space="preserve"> с опорой на </w:t>
      </w:r>
      <w:proofErr w:type="spellStart"/>
      <w:r w:rsidRPr="00CB2D47">
        <w:rPr>
          <w:rFonts w:ascii="Times New Roman" w:hAnsi="Times New Roman" w:cs="Times New Roman"/>
          <w:sz w:val="24"/>
          <w:szCs w:val="24"/>
        </w:rPr>
        <w:t>мнемотаблицу</w:t>
      </w:r>
      <w:proofErr w:type="spellEnd"/>
      <w:r w:rsidRPr="00CB2D47">
        <w:rPr>
          <w:rFonts w:ascii="Times New Roman" w:hAnsi="Times New Roman" w:cs="Times New Roman"/>
          <w:sz w:val="24"/>
          <w:szCs w:val="24"/>
        </w:rPr>
        <w:t>.</w:t>
      </w:r>
      <w:r w:rsidR="001117D8">
        <w:rPr>
          <w:rFonts w:ascii="Times New Roman" w:hAnsi="Times New Roman" w:cs="Times New Roman"/>
          <w:sz w:val="24"/>
          <w:szCs w:val="24"/>
        </w:rPr>
        <w:t xml:space="preserve"> Ребенок  самостоятельно  рассказывает</w:t>
      </w:r>
      <w:r w:rsidR="00A826FD">
        <w:rPr>
          <w:rFonts w:ascii="Times New Roman" w:hAnsi="Times New Roman" w:cs="Times New Roman"/>
          <w:sz w:val="24"/>
          <w:szCs w:val="24"/>
        </w:rPr>
        <w:t xml:space="preserve">  без опоры на наглядность.</w:t>
      </w:r>
    </w:p>
    <w:p w:rsidR="00EB13A9" w:rsidRDefault="00EB13A9" w:rsidP="004B58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13A9">
        <w:rPr>
          <w:rFonts w:ascii="Times New Roman" w:hAnsi="Times New Roman" w:cs="Times New Roman"/>
          <w:sz w:val="24"/>
          <w:szCs w:val="24"/>
        </w:rPr>
        <w:t xml:space="preserve">Благодаря использованию </w:t>
      </w:r>
      <w:proofErr w:type="spellStart"/>
      <w:r w:rsidRPr="00EB13A9">
        <w:rPr>
          <w:rFonts w:ascii="Times New Roman" w:hAnsi="Times New Roman" w:cs="Times New Roman"/>
          <w:sz w:val="24"/>
          <w:szCs w:val="24"/>
        </w:rPr>
        <w:t>мнемотаблиц</w:t>
      </w:r>
      <w:proofErr w:type="spellEnd"/>
      <w:r w:rsidRPr="00EB13A9">
        <w:rPr>
          <w:rFonts w:ascii="Times New Roman" w:hAnsi="Times New Roman" w:cs="Times New Roman"/>
          <w:sz w:val="24"/>
          <w:szCs w:val="24"/>
        </w:rPr>
        <w:t>, память дошкольников укрепляется,  их образное мышление развивается, они запоминают информацию намного лучше, больше по объёму, с интересом и эмоционально.</w:t>
      </w:r>
    </w:p>
    <w:p w:rsidR="00EB13A9" w:rsidRDefault="00EB13A9" w:rsidP="00E550A5">
      <w:pPr>
        <w:spacing w:line="360" w:lineRule="auto"/>
        <w:rPr>
          <w:rFonts w:ascii="Times New Roman" w:hAnsi="Times New Roman" w:cs="Times New Roman"/>
          <w:sz w:val="24"/>
          <w:szCs w:val="24"/>
        </w:rPr>
      </w:pPr>
    </w:p>
    <w:p w:rsidR="00583A2A" w:rsidRPr="00E550A5" w:rsidRDefault="00583A2A" w:rsidP="00E550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930F1" w:rsidRPr="006475E3" w:rsidRDefault="00C930F1" w:rsidP="00C96288">
      <w:pPr>
        <w:spacing w:line="360" w:lineRule="auto"/>
        <w:rPr>
          <w:rFonts w:ascii="Times New Roman" w:hAnsi="Times New Roman" w:cs="Times New Roman"/>
          <w:sz w:val="24"/>
          <w:szCs w:val="24"/>
        </w:rPr>
      </w:pPr>
    </w:p>
    <w:sectPr w:rsidR="00C930F1" w:rsidRPr="006475E3" w:rsidSect="00E550A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5pt;height:16.4pt" o:bullet="t">
        <v:imagedata r:id="rId1" o:title="artCFF4"/>
      </v:shape>
    </w:pict>
  </w:numPicBullet>
  <w:abstractNum w:abstractNumId="0">
    <w:nsid w:val="22DB659F"/>
    <w:multiLevelType w:val="hybridMultilevel"/>
    <w:tmpl w:val="A5006C90"/>
    <w:lvl w:ilvl="0" w:tplc="729435D6">
      <w:start w:val="1"/>
      <w:numFmt w:val="bullet"/>
      <w:lvlText w:val=""/>
      <w:lvlPicBulletId w:val="0"/>
      <w:lvlJc w:val="left"/>
      <w:pPr>
        <w:tabs>
          <w:tab w:val="num" w:pos="720"/>
        </w:tabs>
        <w:ind w:left="720" w:hanging="360"/>
      </w:pPr>
      <w:rPr>
        <w:rFonts w:ascii="Symbol" w:hAnsi="Symbol" w:hint="default"/>
      </w:rPr>
    </w:lvl>
    <w:lvl w:ilvl="1" w:tplc="AEBA95B2" w:tentative="1">
      <w:start w:val="1"/>
      <w:numFmt w:val="bullet"/>
      <w:lvlText w:val=""/>
      <w:lvlPicBulletId w:val="0"/>
      <w:lvlJc w:val="left"/>
      <w:pPr>
        <w:tabs>
          <w:tab w:val="num" w:pos="1440"/>
        </w:tabs>
        <w:ind w:left="1440" w:hanging="360"/>
      </w:pPr>
      <w:rPr>
        <w:rFonts w:ascii="Symbol" w:hAnsi="Symbol" w:hint="default"/>
      </w:rPr>
    </w:lvl>
    <w:lvl w:ilvl="2" w:tplc="4E4886A8" w:tentative="1">
      <w:start w:val="1"/>
      <w:numFmt w:val="bullet"/>
      <w:lvlText w:val=""/>
      <w:lvlPicBulletId w:val="0"/>
      <w:lvlJc w:val="left"/>
      <w:pPr>
        <w:tabs>
          <w:tab w:val="num" w:pos="2160"/>
        </w:tabs>
        <w:ind w:left="2160" w:hanging="360"/>
      </w:pPr>
      <w:rPr>
        <w:rFonts w:ascii="Symbol" w:hAnsi="Symbol" w:hint="default"/>
      </w:rPr>
    </w:lvl>
    <w:lvl w:ilvl="3" w:tplc="65F6E432" w:tentative="1">
      <w:start w:val="1"/>
      <w:numFmt w:val="bullet"/>
      <w:lvlText w:val=""/>
      <w:lvlPicBulletId w:val="0"/>
      <w:lvlJc w:val="left"/>
      <w:pPr>
        <w:tabs>
          <w:tab w:val="num" w:pos="2880"/>
        </w:tabs>
        <w:ind w:left="2880" w:hanging="360"/>
      </w:pPr>
      <w:rPr>
        <w:rFonts w:ascii="Symbol" w:hAnsi="Symbol" w:hint="default"/>
      </w:rPr>
    </w:lvl>
    <w:lvl w:ilvl="4" w:tplc="CE9AA756" w:tentative="1">
      <w:start w:val="1"/>
      <w:numFmt w:val="bullet"/>
      <w:lvlText w:val=""/>
      <w:lvlPicBulletId w:val="0"/>
      <w:lvlJc w:val="left"/>
      <w:pPr>
        <w:tabs>
          <w:tab w:val="num" w:pos="3600"/>
        </w:tabs>
        <w:ind w:left="3600" w:hanging="360"/>
      </w:pPr>
      <w:rPr>
        <w:rFonts w:ascii="Symbol" w:hAnsi="Symbol" w:hint="default"/>
      </w:rPr>
    </w:lvl>
    <w:lvl w:ilvl="5" w:tplc="159AFC3A" w:tentative="1">
      <w:start w:val="1"/>
      <w:numFmt w:val="bullet"/>
      <w:lvlText w:val=""/>
      <w:lvlPicBulletId w:val="0"/>
      <w:lvlJc w:val="left"/>
      <w:pPr>
        <w:tabs>
          <w:tab w:val="num" w:pos="4320"/>
        </w:tabs>
        <w:ind w:left="4320" w:hanging="360"/>
      </w:pPr>
      <w:rPr>
        <w:rFonts w:ascii="Symbol" w:hAnsi="Symbol" w:hint="default"/>
      </w:rPr>
    </w:lvl>
    <w:lvl w:ilvl="6" w:tplc="D4E85A7A" w:tentative="1">
      <w:start w:val="1"/>
      <w:numFmt w:val="bullet"/>
      <w:lvlText w:val=""/>
      <w:lvlPicBulletId w:val="0"/>
      <w:lvlJc w:val="left"/>
      <w:pPr>
        <w:tabs>
          <w:tab w:val="num" w:pos="5040"/>
        </w:tabs>
        <w:ind w:left="5040" w:hanging="360"/>
      </w:pPr>
      <w:rPr>
        <w:rFonts w:ascii="Symbol" w:hAnsi="Symbol" w:hint="default"/>
      </w:rPr>
    </w:lvl>
    <w:lvl w:ilvl="7" w:tplc="8D9AF4E0" w:tentative="1">
      <w:start w:val="1"/>
      <w:numFmt w:val="bullet"/>
      <w:lvlText w:val=""/>
      <w:lvlPicBulletId w:val="0"/>
      <w:lvlJc w:val="left"/>
      <w:pPr>
        <w:tabs>
          <w:tab w:val="num" w:pos="5760"/>
        </w:tabs>
        <w:ind w:left="5760" w:hanging="360"/>
      </w:pPr>
      <w:rPr>
        <w:rFonts w:ascii="Symbol" w:hAnsi="Symbol" w:hint="default"/>
      </w:rPr>
    </w:lvl>
    <w:lvl w:ilvl="8" w:tplc="F0441362"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E3"/>
    <w:rsid w:val="000232B2"/>
    <w:rsid w:val="00043149"/>
    <w:rsid w:val="00071A9B"/>
    <w:rsid w:val="001117D8"/>
    <w:rsid w:val="001369AC"/>
    <w:rsid w:val="001777D1"/>
    <w:rsid w:val="001A2758"/>
    <w:rsid w:val="00246A44"/>
    <w:rsid w:val="00396A60"/>
    <w:rsid w:val="00405551"/>
    <w:rsid w:val="00431E7C"/>
    <w:rsid w:val="004B58A4"/>
    <w:rsid w:val="004E0FE2"/>
    <w:rsid w:val="00571F6C"/>
    <w:rsid w:val="00576393"/>
    <w:rsid w:val="00583A2A"/>
    <w:rsid w:val="005E149C"/>
    <w:rsid w:val="0064062F"/>
    <w:rsid w:val="006475E3"/>
    <w:rsid w:val="006A5AB5"/>
    <w:rsid w:val="006B30A5"/>
    <w:rsid w:val="006F2012"/>
    <w:rsid w:val="00733B7C"/>
    <w:rsid w:val="0074607C"/>
    <w:rsid w:val="00805770"/>
    <w:rsid w:val="00832FE2"/>
    <w:rsid w:val="00982253"/>
    <w:rsid w:val="009963D5"/>
    <w:rsid w:val="00A826FD"/>
    <w:rsid w:val="00AA125F"/>
    <w:rsid w:val="00AB2414"/>
    <w:rsid w:val="00AB6550"/>
    <w:rsid w:val="00B71136"/>
    <w:rsid w:val="00B85F6A"/>
    <w:rsid w:val="00B90365"/>
    <w:rsid w:val="00B94735"/>
    <w:rsid w:val="00B96371"/>
    <w:rsid w:val="00BC0816"/>
    <w:rsid w:val="00BC6F1A"/>
    <w:rsid w:val="00C313C7"/>
    <w:rsid w:val="00C40E88"/>
    <w:rsid w:val="00C7489E"/>
    <w:rsid w:val="00C930F1"/>
    <w:rsid w:val="00C96288"/>
    <w:rsid w:val="00CB2D47"/>
    <w:rsid w:val="00D21C79"/>
    <w:rsid w:val="00D243C2"/>
    <w:rsid w:val="00E46BFC"/>
    <w:rsid w:val="00E550A5"/>
    <w:rsid w:val="00E90172"/>
    <w:rsid w:val="00EB13A9"/>
    <w:rsid w:val="00EE0206"/>
    <w:rsid w:val="00E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0A5"/>
    <w:pPr>
      <w:ind w:left="720"/>
      <w:contextualSpacing/>
    </w:pPr>
  </w:style>
  <w:style w:type="paragraph" w:styleId="a4">
    <w:name w:val="Balloon Text"/>
    <w:basedOn w:val="a"/>
    <w:link w:val="a5"/>
    <w:uiPriority w:val="99"/>
    <w:semiHidden/>
    <w:unhideWhenUsed/>
    <w:rsid w:val="00C74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89E"/>
    <w:rPr>
      <w:rFonts w:ascii="Tahoma" w:hAnsi="Tahoma" w:cs="Tahoma"/>
      <w:sz w:val="16"/>
      <w:szCs w:val="16"/>
    </w:rPr>
  </w:style>
  <w:style w:type="character" w:styleId="a6">
    <w:name w:val="Hyperlink"/>
    <w:basedOn w:val="a0"/>
    <w:uiPriority w:val="99"/>
    <w:unhideWhenUsed/>
    <w:rsid w:val="00431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0A5"/>
    <w:pPr>
      <w:ind w:left="720"/>
      <w:contextualSpacing/>
    </w:pPr>
  </w:style>
  <w:style w:type="paragraph" w:styleId="a4">
    <w:name w:val="Balloon Text"/>
    <w:basedOn w:val="a"/>
    <w:link w:val="a5"/>
    <w:uiPriority w:val="99"/>
    <w:semiHidden/>
    <w:unhideWhenUsed/>
    <w:rsid w:val="00C74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489E"/>
    <w:rPr>
      <w:rFonts w:ascii="Tahoma" w:hAnsi="Tahoma" w:cs="Tahoma"/>
      <w:sz w:val="16"/>
      <w:szCs w:val="16"/>
    </w:rPr>
  </w:style>
  <w:style w:type="character" w:styleId="a6">
    <w:name w:val="Hyperlink"/>
    <w:basedOn w:val="a0"/>
    <w:uiPriority w:val="99"/>
    <w:unhideWhenUsed/>
    <w:rsid w:val="00431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4777">
      <w:bodyDiv w:val="1"/>
      <w:marLeft w:val="0"/>
      <w:marRight w:val="0"/>
      <w:marTop w:val="0"/>
      <w:marBottom w:val="0"/>
      <w:divBdr>
        <w:top w:val="none" w:sz="0" w:space="0" w:color="auto"/>
        <w:left w:val="none" w:sz="0" w:space="0" w:color="auto"/>
        <w:bottom w:val="none" w:sz="0" w:space="0" w:color="auto"/>
        <w:right w:val="none" w:sz="0" w:space="0" w:color="auto"/>
      </w:divBdr>
      <w:divsChild>
        <w:div w:id="10605156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2017-06-05T19:52:00Z</dcterms:created>
  <dcterms:modified xsi:type="dcterms:W3CDTF">2017-06-05T19:52:00Z</dcterms:modified>
</cp:coreProperties>
</file>