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9" w:rsidRPr="00B728E9" w:rsidRDefault="00B728E9" w:rsidP="009422B5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Консультация для родителей.</w:t>
      </w:r>
    </w:p>
    <w:p w:rsidR="009422B5" w:rsidRPr="00B728E9" w:rsidRDefault="00B728E9" w:rsidP="009422B5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9422B5" w:rsidRPr="00B728E9" w:rsidRDefault="009422B5" w:rsidP="009422B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28E9">
        <w:rPr>
          <w:rFonts w:ascii="Times New Roman" w:hAnsi="Times New Roman" w:cs="Times New Roman"/>
          <w:b/>
          <w:color w:val="C00000"/>
          <w:sz w:val="32"/>
          <w:szCs w:val="32"/>
        </w:rPr>
        <w:t>Тема: «Игра – основная форма взаимодействия с ребенком».</w:t>
      </w:r>
    </w:p>
    <w:p w:rsidR="009422B5" w:rsidRPr="00B728E9" w:rsidRDefault="00B728E9" w:rsidP="009422B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28E9">
        <w:rPr>
          <w:rFonts w:ascii="Times New Roman" w:hAnsi="Times New Roman" w:cs="Times New Roman"/>
          <w:b/>
          <w:color w:val="C00000"/>
          <w:sz w:val="32"/>
          <w:szCs w:val="32"/>
        </w:rPr>
        <w:t>Дата: октябрь 2020</w:t>
      </w:r>
      <w:r w:rsidR="009422B5" w:rsidRPr="00B728E9">
        <w:rPr>
          <w:rFonts w:ascii="Times New Roman" w:hAnsi="Times New Roman" w:cs="Times New Roman"/>
          <w:b/>
          <w:color w:val="C00000"/>
          <w:sz w:val="32"/>
          <w:szCs w:val="32"/>
        </w:rPr>
        <w:t>г.</w:t>
      </w:r>
    </w:p>
    <w:p w:rsidR="009422B5" w:rsidRPr="009422B5" w:rsidRDefault="009422B5" w:rsidP="00942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B5" w:rsidRPr="00B728E9" w:rsidRDefault="007E5C4A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b/>
          <w:color w:val="365F91" w:themeColor="accent1" w:themeShade="BF"/>
        </w:rPr>
      </w:pPr>
      <w:r>
        <w:t xml:space="preserve">    </w:t>
      </w:r>
      <w:r w:rsidR="009422B5" w:rsidRPr="009422B5">
        <w:t xml:space="preserve">О первостепенном значении игры для ребенка говорит уже тот факт, что ООН провозгласила игру универсальным и неотъемлемым правом ребенка. </w:t>
      </w:r>
      <w:r w:rsidR="009422B5" w:rsidRPr="00B728E9">
        <w:rPr>
          <w:b/>
          <w:color w:val="365F91" w:themeColor="accent1" w:themeShade="BF"/>
        </w:rPr>
        <w:t>Игра – центральная деятельность ребенка, наполненная для него смыслом и значением.</w:t>
      </w:r>
    </w:p>
    <w:p w:rsidR="009422B5" w:rsidRPr="009422B5" w:rsidRDefault="009422B5" w:rsidP="00157052">
      <w:pPr>
        <w:pStyle w:val="a3"/>
        <w:spacing w:before="0" w:beforeAutospacing="0" w:after="0" w:afterAutospacing="0" w:line="360" w:lineRule="auto"/>
        <w:ind w:firstLine="316"/>
        <w:jc w:val="both"/>
      </w:pPr>
      <w:r w:rsidRPr="009422B5">
        <w:t>Игра - необходимая составляющая здорового развития ребенка. Эмоционально важный опыт получает в игре осмысленное выражение. Главная функция игры состоит в том, чтобы превращать нечто, невообразимое в реальной жизни, в поддающиеся контролю ситуации.</w:t>
      </w:r>
    </w:p>
    <w:p w:rsidR="009422B5" w:rsidRPr="00B728E9" w:rsidRDefault="00B728E9" w:rsidP="00157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22B5" w:rsidRPr="00B728E9">
        <w:rPr>
          <w:rFonts w:ascii="Times New Roman" w:hAnsi="Times New Roman" w:cs="Times New Roman"/>
          <w:sz w:val="24"/>
          <w:szCs w:val="24"/>
        </w:rPr>
        <w:t>Игра - это способ ребенка справиться со своими страхами. Например, девочка, которая боится темноты, может подолгу успокаивать свою куклу, уверяя, что ничего страшного нет. Ребенок как бы берет ситуацию под свой контроль.</w:t>
      </w:r>
    </w:p>
    <w:p w:rsidR="009422B5" w:rsidRPr="009422B5" w:rsidRDefault="00B728E9" w:rsidP="009422B5">
      <w:pPr>
        <w:pStyle w:val="a3"/>
        <w:spacing w:before="0" w:beforeAutospacing="0" w:after="0" w:afterAutospacing="0" w:line="360" w:lineRule="auto"/>
        <w:ind w:firstLine="300"/>
        <w:jc w:val="both"/>
      </w:pPr>
      <w:r>
        <w:t xml:space="preserve">   </w:t>
      </w:r>
      <w:r w:rsidR="009422B5" w:rsidRPr="009422B5">
        <w:t>Чрезвычайно важным аспектом игры является развитие когнитивной сферы дошкольника. Именно игра дает возможность без лишней нагрузки преподать ребенку множество уроков. В процессе игры ребенок запоминает невероятно много и с большим удовольствием. Развиваются буквально все познавательные сферы ребенка – воображение (в первую очередь), мышление, память, представление и т.д. О детях, которые не могут разносторонне рассказать в первом классе о птичке, дереве, которые не достаточно наблюдательны, говорят, что они «не доиграли», рано стали взрослыми.</w:t>
      </w:r>
    </w:p>
    <w:p w:rsidR="009422B5" w:rsidRPr="009422B5" w:rsidRDefault="00B728E9" w:rsidP="009422B5">
      <w:pPr>
        <w:pStyle w:val="a3"/>
        <w:spacing w:before="0" w:beforeAutospacing="0" w:after="0" w:afterAutospacing="0" w:line="360" w:lineRule="auto"/>
        <w:ind w:firstLine="300"/>
        <w:jc w:val="both"/>
      </w:pPr>
      <w:r>
        <w:t xml:space="preserve">      </w:t>
      </w:r>
      <w:r w:rsidR="009422B5" w:rsidRPr="009422B5">
        <w:t>Игра – это важное звено в общении между детьми. Взрослые могут формировать коллектив дошкольников, предлагая играть всем вместе и разрешая конфликты между ребятами. В дальнейшем таким детям будет проще заводить друзей в школе, разрешать свои проблемы при помощи общения.</w:t>
      </w:r>
    </w:p>
    <w:p w:rsidR="009422B5" w:rsidRPr="00B728E9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color w:val="C00000"/>
        </w:rPr>
      </w:pPr>
    </w:p>
    <w:p w:rsidR="009422B5" w:rsidRPr="00B728E9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color w:val="C00000"/>
        </w:rPr>
      </w:pPr>
      <w:r w:rsidRPr="00B728E9">
        <w:rPr>
          <w:b/>
          <w:bCs/>
          <w:color w:val="C00000"/>
        </w:rPr>
        <w:t>Сюжетно-ролевая игра</w:t>
      </w:r>
      <w:r w:rsidR="007E5C4A" w:rsidRPr="00B728E9">
        <w:rPr>
          <w:b/>
          <w:bCs/>
          <w:color w:val="C00000"/>
        </w:rPr>
        <w:t>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</w:pPr>
      <w:r w:rsidRPr="009422B5">
        <w:t xml:space="preserve">В процессе развития игры ребенок переходит от простых, элементарных, готовых сюжетов к </w:t>
      </w:r>
      <w:proofErr w:type="gramStart"/>
      <w:r w:rsidRPr="009422B5">
        <w:t>сложным</w:t>
      </w:r>
      <w:proofErr w:type="gramEnd"/>
      <w:r w:rsidRPr="009422B5">
        <w:t xml:space="preserve">, самостоятельно придуманным, охватывающим практически все сферы действительности. Он учится играть не рядом, с другими детьми, а вместе с ними, обходиться без многочисленных игровых атрибутов, овладевает правилами игры и начинает следовать им, какими бы сложными и неудобными для малыша они ни были. И это далеко не все, что ребенок приобретает в игре. Вместе с тем игру рассматривают как деятельность однородную, имеющую в дошкольном возрасте единственную форму выражения. Это наиболее доступный и понятный нам, взрослым, вид игры. Вот девочки играют в магазин. Одна — продавец, она взвешивает товар, заворачивает его в бумагу, получает деньги. Другая — покупатель, она выбирает, что и сколько </w:t>
      </w:r>
      <w:r w:rsidRPr="009422B5">
        <w:lastRenderedPageBreak/>
        <w:t xml:space="preserve">купить, оплачивает покупку, кладет ее в сумку, несет домой. Другими словами, берется какой-то сюжет — тема (в данном случае — магазин) и разыгрывается, оживляется с помощью ролей (продавец и покупатель). Соединение этих двух линий (сюжета и ролей) и дает название игре — </w:t>
      </w:r>
      <w:proofErr w:type="gramStart"/>
      <w:r w:rsidRPr="009422B5">
        <w:t>сюжетно-ролевая</w:t>
      </w:r>
      <w:proofErr w:type="gramEnd"/>
      <w:r w:rsidRPr="009422B5">
        <w:t>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</w:pPr>
    </w:p>
    <w:p w:rsidR="009422B5" w:rsidRPr="00B728E9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color w:val="C00000"/>
        </w:rPr>
      </w:pPr>
      <w:r w:rsidRPr="009422B5">
        <w:rPr>
          <w:rStyle w:val="apple-converted-space"/>
          <w:b/>
          <w:bCs/>
        </w:rPr>
        <w:t> </w:t>
      </w:r>
      <w:r w:rsidRPr="00B728E9">
        <w:rPr>
          <w:b/>
          <w:bCs/>
          <w:color w:val="C00000"/>
        </w:rPr>
        <w:t>Игра с правилами</w:t>
      </w:r>
      <w:r w:rsidR="007E5C4A" w:rsidRPr="00B728E9">
        <w:rPr>
          <w:b/>
          <w:bCs/>
          <w:color w:val="C00000"/>
        </w:rPr>
        <w:t>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</w:pPr>
      <w:r w:rsidRPr="009422B5">
        <w:t>В конце концов, претерпевая различные изменения, всякая сюжетно-ролевая игра превращается в игру по правилам.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rStyle w:val="apple-converted-space"/>
        </w:rPr>
      </w:pPr>
      <w:r w:rsidRPr="009422B5">
        <w:t>Эта игра дает ребенку две необходимые способности. Во-первых, выполнение правил в игре всегда связано с их осмыслением и воспроизведением воображаемой ситуации. Воображение тоже связано со смыслом и, более того, для своего развития предполагает специальные задания на осмысление. Во-вторых, игра с правилами учит общаться. Ведь большинство игр с правилами — это игры коллективные. В них встречаются два рода отношений. Это отношения соревновательного типа — между командами, между партнерами, у которых прямо противоположная цель (если один выиграет, то другой проиграет), и отношения подлинного сотрудничества — между участниками одной команды. Такое сотрудничество, участие в коллективной деятельности помогает ребенку «выйти» из ситуации и проанализировать ее как бы со стороны. Это очень важно.</w:t>
      </w:r>
      <w:r w:rsidRPr="009422B5">
        <w:rPr>
          <w:rStyle w:val="apple-converted-space"/>
        </w:rPr>
        <w:t> 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rStyle w:val="apple-converted-space"/>
        </w:rPr>
      </w:pPr>
    </w:p>
    <w:p w:rsidR="009422B5" w:rsidRPr="00B728E9" w:rsidRDefault="009422B5" w:rsidP="007E5C4A">
      <w:pPr>
        <w:pStyle w:val="a3"/>
        <w:spacing w:before="0" w:beforeAutospacing="0" w:after="0" w:afterAutospacing="0" w:line="360" w:lineRule="auto"/>
        <w:ind w:firstLine="316"/>
        <w:jc w:val="both"/>
        <w:rPr>
          <w:rStyle w:val="apple-converted-space"/>
          <w:b/>
          <w:color w:val="C00000"/>
        </w:rPr>
      </w:pPr>
      <w:r w:rsidRPr="00B728E9">
        <w:rPr>
          <w:rStyle w:val="apple-converted-space"/>
          <w:b/>
          <w:color w:val="C00000"/>
        </w:rPr>
        <w:t>Дидактическая игра.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jc w:val="both"/>
      </w:pPr>
      <w:r>
        <w:t xml:space="preserve">          </w:t>
      </w:r>
      <w:r w:rsidRPr="009422B5">
        <w:t>Дидактическая игра – такая деятельность, смысл и цель которой дать детям определенные знания и навыки, развитие умственных способностей. Дидактические игры – это игры, предназначенные для обучения.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jc w:val="both"/>
      </w:pPr>
      <w:r w:rsidRPr="009422B5">
        <w:t xml:space="preserve">Дидактические игры в педагогическом процессе играют двоякую роль: во-первых, они являются методом обучения, во-вторых,- самостоятельной игровой деятельностью. В качестве первого они широко используются на занятиях по ознакомлению детей с окружающим, с живой природой, по формированию элементарных математических представлений, развитию речи в целях обучения детей определенным способам умственных действий, систематизации, уточнения и закрепления знаний. При этом содержание игры и её правила подчинены воспитательно-образовательным задачам, выдвигаемым конкретными программными требованиями того или иного вида занятий. Инициатива в выборе и проведении игры принадлежат в этом случае воспитателю. Как самостоятельная игровая деятельность они проводятся во </w:t>
      </w:r>
      <w:proofErr w:type="spellStart"/>
      <w:r w:rsidRPr="009422B5">
        <w:t>внеучебное</w:t>
      </w:r>
      <w:proofErr w:type="spellEnd"/>
      <w:r w:rsidRPr="009422B5">
        <w:t xml:space="preserve"> время.</w:t>
      </w:r>
    </w:p>
    <w:p w:rsidR="009422B5" w:rsidRDefault="009422B5" w:rsidP="009422B5">
      <w:pPr>
        <w:pStyle w:val="a3"/>
        <w:spacing w:before="0" w:beforeAutospacing="0" w:after="0" w:afterAutospacing="0" w:line="360" w:lineRule="auto"/>
        <w:jc w:val="both"/>
      </w:pPr>
      <w:r w:rsidRPr="009422B5">
        <w:t>В обоих случаях педагог руководит дидактическими играми, но роль различна. Если на занятиях он учит детей, как надо играть, знакомит с правилами и игровыми действиями, то в самостоятельных играх воспитанников он участвует в качестве партнера или арбитра, следит за их взаимоотношениями, оценивает поведение.</w:t>
      </w:r>
    </w:p>
    <w:p w:rsidR="00B728E9" w:rsidRDefault="00B728E9" w:rsidP="009422B5">
      <w:pPr>
        <w:pStyle w:val="a3"/>
        <w:spacing w:before="0" w:beforeAutospacing="0" w:after="0" w:afterAutospacing="0" w:line="360" w:lineRule="auto"/>
        <w:jc w:val="both"/>
      </w:pPr>
    </w:p>
    <w:p w:rsidR="00B728E9" w:rsidRPr="009422B5" w:rsidRDefault="00B728E9" w:rsidP="009422B5">
      <w:pPr>
        <w:pStyle w:val="a3"/>
        <w:spacing w:before="0" w:beforeAutospacing="0" w:after="0" w:afterAutospacing="0" w:line="360" w:lineRule="auto"/>
        <w:jc w:val="both"/>
      </w:pPr>
    </w:p>
    <w:p w:rsidR="009422B5" w:rsidRPr="00B728E9" w:rsidRDefault="009422B5" w:rsidP="009422B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2060"/>
        </w:rPr>
      </w:pPr>
      <w:r w:rsidRPr="00B728E9">
        <w:rPr>
          <w:b/>
          <w:bCs/>
          <w:color w:val="002060"/>
        </w:rPr>
        <w:lastRenderedPageBreak/>
        <w:t>Виды дидактических игр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jc w:val="both"/>
      </w:pPr>
      <w:r w:rsidRPr="009422B5"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jc w:val="both"/>
      </w:pPr>
      <w:r w:rsidRPr="009422B5">
        <w:t xml:space="preserve">В дошкольной педагогике все дидактические игры можно разделить на 3 </w:t>
      </w:r>
      <w:proofErr w:type="gramStart"/>
      <w:r w:rsidRPr="009422B5">
        <w:t>основных</w:t>
      </w:r>
      <w:proofErr w:type="gramEnd"/>
      <w:r w:rsidRPr="009422B5">
        <w:t xml:space="preserve"> вида: игры с </w:t>
      </w:r>
      <w:r w:rsidR="00B728E9">
        <w:t xml:space="preserve"> </w:t>
      </w:r>
      <w:r w:rsidRPr="009422B5">
        <w:t>предметами, настольно-печатные и словесные игры.</w:t>
      </w:r>
    </w:p>
    <w:p w:rsidR="009422B5" w:rsidRPr="009422B5" w:rsidRDefault="00B728E9" w:rsidP="009422B5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color w:val="002060"/>
        </w:rPr>
        <w:t xml:space="preserve">             </w:t>
      </w:r>
      <w:proofErr w:type="gramStart"/>
      <w:r w:rsidR="009422B5" w:rsidRPr="00B728E9">
        <w:rPr>
          <w:rStyle w:val="a5"/>
          <w:color w:val="002060"/>
        </w:rPr>
        <w:t>Игры с предметами</w:t>
      </w:r>
      <w:r w:rsidR="009422B5" w:rsidRPr="009422B5">
        <w:t>: для них необходимо подбирать предметы, отличающиеся по свойствам: цвету, форме, величине, назначению, использованию и т.д.</w:t>
      </w:r>
      <w:proofErr w:type="gramEnd"/>
    </w:p>
    <w:p w:rsidR="009422B5" w:rsidRPr="009422B5" w:rsidRDefault="00B728E9" w:rsidP="009422B5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color w:val="002060"/>
        </w:rPr>
        <w:t xml:space="preserve">         </w:t>
      </w:r>
      <w:r w:rsidR="009422B5" w:rsidRPr="00B728E9">
        <w:rPr>
          <w:rStyle w:val="a5"/>
          <w:color w:val="002060"/>
        </w:rPr>
        <w:t>Настольно-печатные игры</w:t>
      </w:r>
      <w:r w:rsidR="009422B5" w:rsidRPr="009422B5">
        <w:rPr>
          <w:rStyle w:val="apple-converted-space"/>
        </w:rPr>
        <w:t> </w:t>
      </w:r>
      <w:r w:rsidR="009422B5" w:rsidRPr="009422B5">
        <w:t>– это очень увлекательное занятие для детей. Чаще всего используются дидактические игры с парными картинками, разрезными картинками и кубиками. При этом для детей среднего возраста должен быть изображен один или несколько предметов: игрушки, деревья, одежда или посуда. Дети самостоятельно могут дифференцировать их отличительные признаки: величину, цвет, форму, назначение. Для работы с разрезными картинками старшим дошкольникам можно предложить самостоятельно сложить целую картинку из её частей без предварительного рассматривания целого изображения.</w:t>
      </w:r>
    </w:p>
    <w:p w:rsidR="009422B5" w:rsidRPr="009422B5" w:rsidRDefault="00B728E9" w:rsidP="009422B5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color w:val="002060"/>
        </w:rPr>
        <w:t xml:space="preserve">          </w:t>
      </w:r>
      <w:r w:rsidR="009422B5" w:rsidRPr="00B728E9">
        <w:rPr>
          <w:rStyle w:val="a5"/>
          <w:color w:val="002060"/>
        </w:rPr>
        <w:t>Словесные игры</w:t>
      </w:r>
      <w:r w:rsidR="009422B5" w:rsidRPr="009422B5">
        <w:rPr>
          <w:rStyle w:val="apple-converted-space"/>
        </w:rPr>
        <w:t> </w:t>
      </w:r>
      <w:r w:rsidR="009422B5" w:rsidRPr="009422B5">
        <w:t>построены на сочетании слов и действий играющих. В таких играх требуется использовать ранее приобретенные знания в новых связях, в новых обстоятельствах. Поэтому в младших и средних группах игры со словом направлены в основном на развитее речи, воспитание правильного звукопроизношения, уточнения, закрепление и активизацию словаря, развитие правильной ориентировки в пространстве, формировании диалогической и монологической речи.</w:t>
      </w:r>
    </w:p>
    <w:p w:rsidR="009422B5" w:rsidRPr="009422B5" w:rsidRDefault="009422B5" w:rsidP="009422B5">
      <w:pPr>
        <w:pStyle w:val="a3"/>
        <w:spacing w:before="0" w:beforeAutospacing="0" w:after="0" w:afterAutospacing="0" w:line="360" w:lineRule="auto"/>
        <w:ind w:firstLine="316"/>
        <w:jc w:val="both"/>
        <w:rPr>
          <w:rStyle w:val="apple-converted-space"/>
        </w:rPr>
      </w:pPr>
    </w:p>
    <w:p w:rsidR="009422B5" w:rsidRPr="009422B5" w:rsidRDefault="009422B5" w:rsidP="00661230">
      <w:pPr>
        <w:pStyle w:val="a3"/>
        <w:spacing w:before="0" w:beforeAutospacing="0" w:after="0" w:afterAutospacing="0" w:line="360" w:lineRule="auto"/>
        <w:jc w:val="both"/>
      </w:pPr>
    </w:p>
    <w:p w:rsidR="009422B5" w:rsidRPr="009422B5" w:rsidRDefault="00AC1C63" w:rsidP="00661230">
      <w:pPr>
        <w:spacing w:after="0" w:line="360" w:lineRule="auto"/>
        <w:ind w:firstLine="3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литература:</w:t>
      </w:r>
    </w:p>
    <w:p w:rsidR="009422B5" w:rsidRPr="00AC1C63" w:rsidRDefault="00661230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2B5"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2B5"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Лэндрет</w:t>
      </w:r>
      <w:proofErr w:type="spellEnd"/>
      <w:r w:rsidR="009422B5"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Игровая терапия: искусство отношений</w:t>
      </w:r>
      <w:r w:rsidR="00AC1C63"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2B5"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Международная педагогическая академия. 1994.</w:t>
      </w:r>
    </w:p>
    <w:p w:rsidR="009422B5" w:rsidRPr="00AC1C63" w:rsidRDefault="009422B5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Менджерицкая</w:t>
      </w:r>
      <w:proofErr w:type="spellEnd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Воспитателю о детской игре М: Просвещение, 1982</w:t>
      </w:r>
    </w:p>
    <w:p w:rsidR="009422B5" w:rsidRPr="00AC1C63" w:rsidRDefault="009422B5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Е.О. «Детская психология» М: </w:t>
      </w:r>
      <w:proofErr w:type="spellStart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</w:t>
      </w:r>
    </w:p>
    <w:p w:rsidR="009422B5" w:rsidRPr="00AC1C63" w:rsidRDefault="009422B5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Е.И. Формирование взаимоотношений детей 3-5 лет в игре М: Просвещение. 1984</w:t>
      </w:r>
    </w:p>
    <w:p w:rsidR="009422B5" w:rsidRPr="00AC1C63" w:rsidRDefault="009422B5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М.: Педагогика. 1978.</w:t>
      </w:r>
    </w:p>
    <w:p w:rsidR="009422B5" w:rsidRPr="00AC1C63" w:rsidRDefault="009422B5" w:rsidP="00AC1C6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Кравцова Е.Е. «Разбудить в ребенке Волшебника» М.: Просвещение, 1996</w:t>
      </w:r>
    </w:p>
    <w:p w:rsidR="00A93D9D" w:rsidRPr="009422B5" w:rsidRDefault="00A93D9D" w:rsidP="0094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D9D" w:rsidRPr="009422B5" w:rsidSect="009422B5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C45"/>
    <w:multiLevelType w:val="hybridMultilevel"/>
    <w:tmpl w:val="17C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22B5"/>
    <w:rsid w:val="00157052"/>
    <w:rsid w:val="00560EEB"/>
    <w:rsid w:val="00661230"/>
    <w:rsid w:val="007E5C4A"/>
    <w:rsid w:val="00881E97"/>
    <w:rsid w:val="009422B5"/>
    <w:rsid w:val="00A93D9D"/>
    <w:rsid w:val="00AC1C63"/>
    <w:rsid w:val="00B728E9"/>
    <w:rsid w:val="00B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2B5"/>
  </w:style>
  <w:style w:type="character" w:styleId="a4">
    <w:name w:val="Hyperlink"/>
    <w:basedOn w:val="a0"/>
    <w:uiPriority w:val="99"/>
    <w:semiHidden/>
    <w:unhideWhenUsed/>
    <w:rsid w:val="009422B5"/>
    <w:rPr>
      <w:color w:val="0000FF"/>
      <w:u w:val="single"/>
    </w:rPr>
  </w:style>
  <w:style w:type="character" w:styleId="a5">
    <w:name w:val="Emphasis"/>
    <w:basedOn w:val="a0"/>
    <w:uiPriority w:val="20"/>
    <w:qFormat/>
    <w:rsid w:val="009422B5"/>
    <w:rPr>
      <w:i/>
      <w:iCs/>
    </w:rPr>
  </w:style>
  <w:style w:type="paragraph" w:styleId="a6">
    <w:name w:val="List Paragraph"/>
    <w:basedOn w:val="a"/>
    <w:uiPriority w:val="34"/>
    <w:qFormat/>
    <w:rsid w:val="00AC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8</cp:revision>
  <cp:lastPrinted>2016-09-05T14:44:00Z</cp:lastPrinted>
  <dcterms:created xsi:type="dcterms:W3CDTF">2016-09-05T14:27:00Z</dcterms:created>
  <dcterms:modified xsi:type="dcterms:W3CDTF">2020-09-30T07:48:00Z</dcterms:modified>
</cp:coreProperties>
</file>