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78" w:rsidRPr="00F673DE" w:rsidRDefault="005935FA" w:rsidP="0024718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673DE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родителей.</w:t>
      </w:r>
    </w:p>
    <w:p w:rsidR="003E286D" w:rsidRPr="00F673DE" w:rsidRDefault="005935FA" w:rsidP="00247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673DE">
        <w:rPr>
          <w:rFonts w:ascii="Times New Roman" w:hAnsi="Times New Roman" w:cs="Times New Roman"/>
          <w:b/>
          <w:color w:val="C00000"/>
          <w:sz w:val="28"/>
          <w:szCs w:val="28"/>
        </w:rPr>
        <w:t>Тема: «</w:t>
      </w:r>
      <w:bookmarkStart w:id="0" w:name="_GoBack"/>
      <w:r w:rsidR="003E286D" w:rsidRPr="00F673D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Как приучить ребенка к ношению </w:t>
      </w:r>
    </w:p>
    <w:p w:rsidR="003E286D" w:rsidRPr="00F673DE" w:rsidRDefault="003E286D" w:rsidP="00247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673D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индивидуального слухового аппарата</w:t>
      </w:r>
      <w:bookmarkEnd w:id="0"/>
      <w:r w:rsidRPr="00F673D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p w:rsidR="005935FA" w:rsidRPr="00F673DE" w:rsidRDefault="003E286D" w:rsidP="0024718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673D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Дата: </w:t>
      </w:r>
      <w:r w:rsidR="0024718C" w:rsidRPr="00F673DE">
        <w:rPr>
          <w:rFonts w:ascii="Times New Roman" w:hAnsi="Times New Roman" w:cs="Times New Roman"/>
          <w:b/>
          <w:color w:val="002060"/>
          <w:sz w:val="32"/>
          <w:szCs w:val="32"/>
        </w:rPr>
        <w:t>октябрь 2019</w:t>
      </w:r>
      <w:r w:rsidR="005935FA" w:rsidRPr="00F673D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г.</w:t>
      </w:r>
    </w:p>
    <w:p w:rsidR="003E286D" w:rsidRPr="003E286D" w:rsidRDefault="003E286D" w:rsidP="00247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83E" w:rsidRDefault="0024718C" w:rsidP="00247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286D" w:rsidRPr="003E286D">
        <w:rPr>
          <w:rFonts w:ascii="Times New Roman" w:hAnsi="Times New Roman" w:cs="Times New Roman"/>
          <w:sz w:val="24"/>
          <w:szCs w:val="24"/>
        </w:rPr>
        <w:t>Приучить ребенка к слуховому аппарату на первых порах может показаться сложной задачей. Некоторые дети легко привыкают к аппарату, тогда как с другими все не так просто. Вот несколько советов в помощь вашему ребенку принять свой слуховой аппарат.</w:t>
      </w:r>
    </w:p>
    <w:p w:rsidR="0024718C" w:rsidRDefault="005D283E" w:rsidP="0024718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t>Необходимо привязать к аппарату веревочки, чтобы предотвратить потерю ИСА в большом помещении, на улице.  Для этого удобнее использовать веревку для очков.</w:t>
      </w:r>
    </w:p>
    <w:p w:rsidR="0024718C" w:rsidRDefault="003E286D" w:rsidP="0024718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t>Сделайте процесс надевания слухового аппарата частью обычной процедуры одевания.Это поможет ребенку привыкнуть к ношению аппарата. Надевайте прибор на время бодрствования и снимайте на ночь.</w:t>
      </w:r>
    </w:p>
    <w:p w:rsidR="0024718C" w:rsidRDefault="003E286D" w:rsidP="0024718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t>Управляйте ситуацией.  Установите правило, что только вы будете надевать и снимать аппарат.</w:t>
      </w:r>
    </w:p>
    <w:p w:rsidR="0024718C" w:rsidRDefault="003E286D" w:rsidP="0024718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t>Сделайте процедуру интересной и забавной для ребенка.</w:t>
      </w:r>
      <w:r w:rsidR="0024718C">
        <w:rPr>
          <w:rFonts w:ascii="Times New Roman" w:hAnsi="Times New Roman" w:cs="Times New Roman"/>
          <w:sz w:val="24"/>
          <w:szCs w:val="24"/>
        </w:rPr>
        <w:t xml:space="preserve"> </w:t>
      </w:r>
      <w:r w:rsidRPr="0024718C">
        <w:rPr>
          <w:rFonts w:ascii="Times New Roman" w:hAnsi="Times New Roman" w:cs="Times New Roman"/>
          <w:sz w:val="24"/>
          <w:szCs w:val="24"/>
        </w:rPr>
        <w:t xml:space="preserve">Заинтересуйте ребенка процессом ношения аппарата. Ваш </w:t>
      </w:r>
      <w:proofErr w:type="spellStart"/>
      <w:r w:rsidRPr="0024718C">
        <w:rPr>
          <w:rFonts w:ascii="Times New Roman" w:hAnsi="Times New Roman" w:cs="Times New Roman"/>
          <w:sz w:val="24"/>
          <w:szCs w:val="24"/>
        </w:rPr>
        <w:t>слухопротезист</w:t>
      </w:r>
      <w:proofErr w:type="spellEnd"/>
      <w:r w:rsidRPr="0024718C">
        <w:rPr>
          <w:rFonts w:ascii="Times New Roman" w:hAnsi="Times New Roman" w:cs="Times New Roman"/>
          <w:sz w:val="24"/>
          <w:szCs w:val="24"/>
        </w:rPr>
        <w:t xml:space="preserve"> может предоставить муляж слухового аппарата. Вставьте этот муляж в свои уши и покажите ребенку, как это выглядит. Похвалите ребенка, когда он наденет аппарат. Носите муляж аппарата одновременно с ребенком, чтобы он не чувствовал себя одиноким.</w:t>
      </w:r>
    </w:p>
    <w:p w:rsidR="0024718C" w:rsidRDefault="003E286D" w:rsidP="0024718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t>Сделайте первый день событием.</w:t>
      </w:r>
      <w:r w:rsidR="0024718C">
        <w:rPr>
          <w:rFonts w:ascii="Times New Roman" w:hAnsi="Times New Roman" w:cs="Times New Roman"/>
          <w:sz w:val="24"/>
          <w:szCs w:val="24"/>
        </w:rPr>
        <w:t xml:space="preserve"> </w:t>
      </w:r>
      <w:r w:rsidRPr="0024718C">
        <w:rPr>
          <w:rFonts w:ascii="Times New Roman" w:hAnsi="Times New Roman" w:cs="Times New Roman"/>
          <w:sz w:val="24"/>
          <w:szCs w:val="24"/>
        </w:rPr>
        <w:t xml:space="preserve">Когда ваш ребенок впервые наденет аппарат, объявите этот день особым. Сделайте что-нибудь запоминающееся, </w:t>
      </w:r>
      <w:proofErr w:type="gramStart"/>
      <w:r w:rsidRPr="0024718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4718C">
        <w:rPr>
          <w:rFonts w:ascii="Times New Roman" w:hAnsi="Times New Roman" w:cs="Times New Roman"/>
          <w:sz w:val="24"/>
          <w:szCs w:val="24"/>
        </w:rPr>
        <w:t xml:space="preserve"> пойдите в парк поиграть.</w:t>
      </w:r>
      <w:r w:rsidRPr="0024718C">
        <w:rPr>
          <w:rFonts w:ascii="Times New Roman" w:hAnsi="Times New Roman" w:cs="Times New Roman"/>
          <w:sz w:val="24"/>
          <w:szCs w:val="24"/>
        </w:rPr>
        <w:br/>
        <w:t>Отвлеките ребенка игрушками. Позвольте ребенку играть со своей любимой игрушкой, пока вы надеваете слуховой аппарат.</w:t>
      </w:r>
    </w:p>
    <w:p w:rsidR="0024718C" w:rsidRDefault="003E286D" w:rsidP="0024718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t xml:space="preserve">Особенное </w:t>
      </w:r>
      <w:proofErr w:type="spellStart"/>
      <w:r w:rsidRPr="0024718C">
        <w:rPr>
          <w:rFonts w:ascii="Times New Roman" w:hAnsi="Times New Roman" w:cs="Times New Roman"/>
          <w:sz w:val="24"/>
          <w:szCs w:val="24"/>
        </w:rPr>
        <w:t>время.Сделайте</w:t>
      </w:r>
      <w:proofErr w:type="spellEnd"/>
      <w:r w:rsidRPr="0024718C">
        <w:rPr>
          <w:rFonts w:ascii="Times New Roman" w:hAnsi="Times New Roman" w:cs="Times New Roman"/>
          <w:sz w:val="24"/>
          <w:szCs w:val="24"/>
        </w:rPr>
        <w:t xml:space="preserve"> ношение аппарата особенным периодом в жизни ребенка. Купите или испеките торт или позвольте ребенку сделать что-то особенное.</w:t>
      </w:r>
      <w:r w:rsidRPr="0024718C">
        <w:rPr>
          <w:rFonts w:ascii="Times New Roman" w:hAnsi="Times New Roman" w:cs="Times New Roman"/>
          <w:sz w:val="24"/>
          <w:szCs w:val="24"/>
        </w:rPr>
        <w:br/>
        <w:t>Индивидуализируйте слуховой аппарат.Поддерживайте ощущение собственности. Позвольте ребенку выбрать аппарат в любимом цвете и украсить его наклейками.</w:t>
      </w:r>
    </w:p>
    <w:p w:rsidR="0024718C" w:rsidRDefault="003E286D" w:rsidP="0024718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t>Применяйте смазку.</w:t>
      </w:r>
      <w:r w:rsidR="0024718C">
        <w:rPr>
          <w:rFonts w:ascii="Times New Roman" w:hAnsi="Times New Roman" w:cs="Times New Roman"/>
          <w:sz w:val="24"/>
          <w:szCs w:val="24"/>
        </w:rPr>
        <w:t xml:space="preserve"> </w:t>
      </w:r>
      <w:r w:rsidRPr="0024718C">
        <w:rPr>
          <w:rFonts w:ascii="Times New Roman" w:hAnsi="Times New Roman" w:cs="Times New Roman"/>
          <w:sz w:val="24"/>
          <w:szCs w:val="24"/>
        </w:rPr>
        <w:t xml:space="preserve">Для маленьких детей рекомендуются мягкие ушные вкладыши. Смазка может помочь вставить вкладыши в маленькие ушки ребенка. Посоветуйтесь с </w:t>
      </w:r>
      <w:proofErr w:type="spellStart"/>
      <w:r w:rsidRPr="0024718C">
        <w:rPr>
          <w:rFonts w:ascii="Times New Roman" w:hAnsi="Times New Roman" w:cs="Times New Roman"/>
          <w:sz w:val="24"/>
          <w:szCs w:val="24"/>
        </w:rPr>
        <w:t>аудиологом</w:t>
      </w:r>
      <w:proofErr w:type="spellEnd"/>
      <w:r w:rsidRPr="0024718C">
        <w:rPr>
          <w:rFonts w:ascii="Times New Roman" w:hAnsi="Times New Roman" w:cs="Times New Roman"/>
          <w:sz w:val="24"/>
          <w:szCs w:val="24"/>
        </w:rPr>
        <w:t xml:space="preserve"> по поводу смазки.</w:t>
      </w:r>
    </w:p>
    <w:p w:rsidR="0024718C" w:rsidRDefault="003E286D" w:rsidP="0024718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t>Постепенно увеличивайте время ношения аппарата.</w:t>
      </w:r>
      <w:r w:rsidR="0024718C">
        <w:rPr>
          <w:rFonts w:ascii="Times New Roman" w:hAnsi="Times New Roman" w:cs="Times New Roman"/>
          <w:sz w:val="24"/>
          <w:szCs w:val="24"/>
        </w:rPr>
        <w:t xml:space="preserve"> </w:t>
      </w:r>
      <w:r w:rsidRPr="0024718C">
        <w:rPr>
          <w:rFonts w:ascii="Times New Roman" w:hAnsi="Times New Roman" w:cs="Times New Roman"/>
          <w:sz w:val="24"/>
          <w:szCs w:val="24"/>
        </w:rPr>
        <w:t>Ребенку может потребоваться время для привыкания. Ему нужно научиться слушать с помощью аппарата. При необходимости увеличивайте время ношения аппарата постепенно, в течение недели. Если ребенок носит слуховой аппарат только часть дня, надевайте его, когда вы общаетесь с ребенком.</w:t>
      </w:r>
    </w:p>
    <w:p w:rsidR="0024718C" w:rsidRDefault="003E286D" w:rsidP="0024718C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br/>
      </w:r>
      <w:r w:rsidRPr="0024718C">
        <w:rPr>
          <w:rFonts w:ascii="Times New Roman" w:hAnsi="Times New Roman" w:cs="Times New Roman"/>
          <w:sz w:val="24"/>
          <w:szCs w:val="24"/>
        </w:rPr>
        <w:br/>
      </w:r>
      <w:r w:rsidR="0024718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24718C">
        <w:rPr>
          <w:rFonts w:ascii="Times New Roman" w:hAnsi="Times New Roman" w:cs="Times New Roman"/>
          <w:sz w:val="24"/>
          <w:szCs w:val="24"/>
        </w:rPr>
        <w:t>Когда ребенок говорит</w:t>
      </w:r>
      <w:r w:rsidR="005D283E" w:rsidRPr="0024718C">
        <w:rPr>
          <w:rFonts w:ascii="Times New Roman" w:hAnsi="Times New Roman" w:cs="Times New Roman"/>
          <w:sz w:val="24"/>
          <w:szCs w:val="24"/>
        </w:rPr>
        <w:t xml:space="preserve"> или показывает</w:t>
      </w:r>
      <w:r w:rsidRPr="0024718C">
        <w:rPr>
          <w:rFonts w:ascii="Times New Roman" w:hAnsi="Times New Roman" w:cs="Times New Roman"/>
          <w:sz w:val="24"/>
          <w:szCs w:val="24"/>
        </w:rPr>
        <w:t>, что не хоч</w:t>
      </w:r>
      <w:r w:rsidR="005D283E" w:rsidRPr="0024718C">
        <w:rPr>
          <w:rFonts w:ascii="Times New Roman" w:hAnsi="Times New Roman" w:cs="Times New Roman"/>
          <w:sz w:val="24"/>
          <w:szCs w:val="24"/>
        </w:rPr>
        <w:t xml:space="preserve">ет носить слуховой аппарат, </w:t>
      </w:r>
      <w:r w:rsidR="002471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83E" w:rsidRPr="0024718C">
        <w:rPr>
          <w:rFonts w:ascii="Times New Roman" w:hAnsi="Times New Roman" w:cs="Times New Roman"/>
          <w:sz w:val="24"/>
          <w:szCs w:val="24"/>
        </w:rPr>
        <w:t>Вы:</w:t>
      </w:r>
      <w:r w:rsidRPr="0024718C">
        <w:rPr>
          <w:rFonts w:ascii="Times New Roman" w:hAnsi="Times New Roman" w:cs="Times New Roman"/>
          <w:sz w:val="24"/>
          <w:szCs w:val="24"/>
        </w:rPr>
        <w:br/>
        <w:t xml:space="preserve">Сохраняйте спокойствие. </w:t>
      </w:r>
    </w:p>
    <w:p w:rsidR="0024718C" w:rsidRDefault="003E286D" w:rsidP="0024718C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t>Будьте деликатны, но настойчивы.</w:t>
      </w:r>
    </w:p>
    <w:p w:rsidR="0024718C" w:rsidRDefault="003E286D" w:rsidP="0024718C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t>Если ребенок постоянно вынимает слуховой аппарат, спокойно, мягко и настойчиво поставьте его обратно.</w:t>
      </w:r>
    </w:p>
    <w:p w:rsidR="0024718C" w:rsidRDefault="003E286D" w:rsidP="0024718C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t xml:space="preserve"> Если ребенок тут же снова вынимает аппарат, подождите некоторое время, а затем поставьте его обратно.</w:t>
      </w:r>
    </w:p>
    <w:p w:rsidR="0024718C" w:rsidRDefault="0024718C" w:rsidP="00247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286D" w:rsidRPr="0024718C">
        <w:rPr>
          <w:rFonts w:ascii="Times New Roman" w:hAnsi="Times New Roman" w:cs="Times New Roman"/>
          <w:sz w:val="24"/>
          <w:szCs w:val="24"/>
        </w:rPr>
        <w:t>Составьте график для поощрения.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6D" w:rsidRPr="0024718C">
        <w:rPr>
          <w:rFonts w:ascii="Times New Roman" w:hAnsi="Times New Roman" w:cs="Times New Roman"/>
          <w:sz w:val="24"/>
          <w:szCs w:val="24"/>
        </w:rPr>
        <w:t>Дети любят поощрение и похвалу. Поощряйте ребенка носить слуховой аппарат с помощью графика. Обговорите условия поощрения. Каждый день отмечайте в графике, что ребенок носит аппарат в течение оговоренного периода времени. В конце недели ребенку выдается награда.</w:t>
      </w:r>
    </w:p>
    <w:p w:rsidR="003E286D" w:rsidRPr="0024718C" w:rsidRDefault="003E286D" w:rsidP="00247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8C">
        <w:rPr>
          <w:rFonts w:ascii="Times New Roman" w:hAnsi="Times New Roman" w:cs="Times New Roman"/>
          <w:sz w:val="24"/>
          <w:szCs w:val="24"/>
        </w:rPr>
        <w:br/>
      </w:r>
      <w:r w:rsidR="002471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718C">
        <w:rPr>
          <w:rFonts w:ascii="Times New Roman" w:hAnsi="Times New Roman" w:cs="Times New Roman"/>
          <w:sz w:val="24"/>
          <w:szCs w:val="24"/>
        </w:rPr>
        <w:t>Поищите другие причины.</w:t>
      </w:r>
      <w:r w:rsidR="0024718C">
        <w:rPr>
          <w:rFonts w:ascii="Times New Roman" w:hAnsi="Times New Roman" w:cs="Times New Roman"/>
          <w:sz w:val="24"/>
          <w:szCs w:val="24"/>
        </w:rPr>
        <w:t xml:space="preserve"> </w:t>
      </w:r>
      <w:r w:rsidRPr="0024718C">
        <w:rPr>
          <w:rFonts w:ascii="Times New Roman" w:hAnsi="Times New Roman" w:cs="Times New Roman"/>
          <w:sz w:val="24"/>
          <w:szCs w:val="24"/>
        </w:rPr>
        <w:t xml:space="preserve">Когда ребенок продолжает отказываться от аппарата, он может говорить: «Мама, он слишком громкий» или «От вкладышей больно». Проверьте уровень громкости и осмотрите уши ребенка. Не покраснели ли уши? Нет ли потертостей? Не слишком ли плотно сидит вкладыш? Если это так, обратитесь к </w:t>
      </w:r>
      <w:proofErr w:type="spellStart"/>
      <w:r w:rsidRPr="0024718C">
        <w:rPr>
          <w:rFonts w:ascii="Times New Roman" w:hAnsi="Times New Roman" w:cs="Times New Roman"/>
          <w:sz w:val="24"/>
          <w:szCs w:val="24"/>
        </w:rPr>
        <w:t>аудиологу</w:t>
      </w:r>
      <w:proofErr w:type="spellEnd"/>
      <w:r w:rsidRPr="0024718C">
        <w:rPr>
          <w:rFonts w:ascii="Times New Roman" w:hAnsi="Times New Roman" w:cs="Times New Roman"/>
          <w:sz w:val="24"/>
          <w:szCs w:val="24"/>
        </w:rPr>
        <w:t>.</w:t>
      </w:r>
      <w:r w:rsidR="0024718C">
        <w:rPr>
          <w:rFonts w:ascii="Times New Roman" w:hAnsi="Times New Roman" w:cs="Times New Roman"/>
          <w:sz w:val="24"/>
          <w:szCs w:val="24"/>
        </w:rPr>
        <w:t xml:space="preserve"> </w:t>
      </w:r>
      <w:r w:rsidRPr="0024718C">
        <w:rPr>
          <w:rFonts w:ascii="Times New Roman" w:hAnsi="Times New Roman" w:cs="Times New Roman"/>
          <w:sz w:val="24"/>
          <w:szCs w:val="24"/>
        </w:rPr>
        <w:t>Для детей раннего возраста необходимым условием является приучение к ношению индивидуального слухового аппарата. Для этой цели следует приучать ребенка к ношению ИСА постепенно, начиная от 10-15 минут в день.</w:t>
      </w:r>
    </w:p>
    <w:p w:rsidR="005935FA" w:rsidRPr="005935FA" w:rsidRDefault="0024718C" w:rsidP="002471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35FA"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у большинства людей, страдающих снижением слуха, </w:t>
      </w:r>
      <w:hyperlink r:id="rId5" w:history="1">
        <w:r w:rsidR="005935FA" w:rsidRPr="00593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потеря слуха</w:t>
        </w:r>
      </w:hyperlink>
      <w:r w:rsidR="005935FA"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двусторонняя, бинауральное протезирование (когда слуховые аппараты надеваются на оба уха) является физиологичным и естественным.</w:t>
      </w:r>
    </w:p>
    <w:p w:rsidR="005935FA" w:rsidRPr="005935FA" w:rsidRDefault="0024718C" w:rsidP="002471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35FA"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установили, что протезирование только на одно ухо создаёт быструю потерю </w:t>
      </w:r>
      <w:hyperlink r:id="rId6" w:history="1">
        <w:r w:rsidR="005935FA" w:rsidRPr="005935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разборчивости речи</w:t>
        </w:r>
      </w:hyperlink>
      <w:r>
        <w:t xml:space="preserve"> </w:t>
      </w:r>
      <w:r w:rsidR="005935FA"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другом ухе, при условии, что слуховой аппарат подбирается на ухо, которое </w:t>
      </w:r>
      <w:r w:rsidR="005935FA" w:rsidRPr="0024718C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лучше слышит</w:t>
      </w:r>
      <w:r w:rsidR="005935FA" w:rsidRPr="0024718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.</w:t>
      </w:r>
      <w:r w:rsidR="005935FA"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«</w:t>
      </w:r>
      <w:r w:rsidR="005935FA" w:rsidRPr="005935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</w:t>
      </w:r>
      <w:r w:rsidR="005935FA"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только одно ухо, человеку сложно локализовать звук –определять направленность и дистанцию до источника звука. Это в свою очередь создаёт неудобства при повседневной жизни, а решить такую проблему не могут даже самые новые и высокотехнологичные слуховые аппараты.</w:t>
      </w:r>
    </w:p>
    <w:p w:rsidR="005935FA" w:rsidRPr="005935FA" w:rsidRDefault="0024718C" w:rsidP="002471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935FA"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до сих пор не имеют общей точки зрения о том, что является противопоказаниями для бинаурального слухопротезирования, но известны случаи неудачи бинаурального слухопротезирования, когда основной критерий — это ощущения пациента.</w:t>
      </w:r>
    </w:p>
    <w:p w:rsidR="005935FA" w:rsidRPr="0024718C" w:rsidRDefault="0024718C" w:rsidP="00247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935FA"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сложность при бинауральном слухопротезировании — это необходимость покупки двух слуховых аппаратов, потому что современные слуховые аппараты стоят недёшево. Перед тем как принимать окончательное решение стоит помнить, чтобы </w:t>
      </w:r>
      <w:r w:rsidR="005935FA" w:rsidRPr="0024718C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ru-RU"/>
        </w:rPr>
        <w:t>возвратить утраченный слух, который максимально приближён к естественному, возможно лишь при помощи двух слуховых аппаратов</w:t>
      </w:r>
      <w:r w:rsidR="005935FA" w:rsidRPr="0024718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.</w:t>
      </w:r>
    </w:p>
    <w:p w:rsidR="005935FA" w:rsidRPr="005935FA" w:rsidRDefault="005935FA" w:rsidP="002471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знать, что эффект бинаурального протезирования настолько высок, что слабослышащий с парой верно подобранных и настроенных слуховых аппаратов среднего класса будет слышать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намного лучше, в отличие от человека с одним высокотехнологичным и современным слуховым аппаратом.</w:t>
      </w:r>
    </w:p>
    <w:p w:rsidR="005935FA" w:rsidRPr="0024718C" w:rsidRDefault="005935FA" w:rsidP="0024718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bookmarkStart w:id="1" w:name="why"/>
      <w:bookmarkEnd w:id="1"/>
      <w:r w:rsidRPr="0024718C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Почему стоит пользоваться парой слуховых аппаратов на оба уха</w:t>
      </w:r>
      <w:r w:rsidR="00F23C4E" w:rsidRPr="0024718C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:</w:t>
      </w:r>
    </w:p>
    <w:p w:rsidR="005935FA" w:rsidRPr="005935FA" w:rsidRDefault="005935FA" w:rsidP="002471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Улучшенная разборчивость речи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слуховой аппарат многие шумы и слова может воспринимать одинаково. С парой слуховых аппаратов звуки разделяются на</w:t>
      </w:r>
      <w:r w:rsidR="00F2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легче. Доказано, что люди,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пользуются парой слуховых аппаратов, воспринимают диалоги и речь намного лучше, в отличие от тех, кто использует лишь один аппарат.</w:t>
      </w:r>
    </w:p>
    <w:p w:rsidR="005935FA" w:rsidRPr="005935FA" w:rsidRDefault="005935FA" w:rsidP="002471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Легче воспринимается речь при шумных обстановках и разговорах с парой собеседников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Два слуховых аппарата намного лучше и избирательнее выделяют необходимые звуки, это означает, что слабослышащий сможет слышать звуки не прилагая лишние усилия.</w:t>
      </w:r>
    </w:p>
    <w:p w:rsidR="005935FA" w:rsidRPr="005935FA" w:rsidRDefault="005935FA" w:rsidP="002471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Улучшена способность локализации звука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двум слуховым аппаратам слабослышащий может вывить, откуда идёт звук и степень с удалённостью. Это даст возможность человеку помочь локализовать звуки опасности, например как движение надвигающегося транспорта.</w:t>
      </w:r>
    </w:p>
    <w:p w:rsidR="005935FA" w:rsidRPr="005935FA" w:rsidRDefault="005935FA" w:rsidP="002471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Улучшено качество звукопередачи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вы слушаете стереосистему, вы используете две колонки, чтобы слышать звуки отчетливее и естественнее. Аналогичная ситуация и с парой слуховых аппаратов, вы сможете добиться качественного звучания и лучшего баланса.</w:t>
      </w:r>
    </w:p>
    <w:p w:rsidR="005935FA" w:rsidRPr="005935FA" w:rsidRDefault="005935FA" w:rsidP="002471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уровень комфорта слуха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двух слуховых аппаратов вам нужен будет не значительный уровень громкости, чем с одним, ввиду того, что степень усиления ниже, звук искажается менее, и слабослышащий ощущает себя комфортнее в обстановке громкого шума.</w:t>
      </w:r>
    </w:p>
    <w:p w:rsidR="005935FA" w:rsidRPr="005935FA" w:rsidRDefault="005935FA" w:rsidP="002471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 приятно без утомления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Слушать и принимать участие в беседе приятнее, чем с одним слуховым аппаратом, это всё потому что не надо прикладывать усилия, чтобы пытаться слушать лучше на одно ухо. Получается, что пара слуховых аппаратов облегчают жизнь.</w:t>
      </w:r>
    </w:p>
    <w:p w:rsidR="005935FA" w:rsidRPr="005935FA" w:rsidRDefault="005935FA" w:rsidP="002471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 слуховых аппаратов не создаёт звон в ушах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Около 50% всех людей со звоном в ушах заявляют об улучшении звучания, при использовании двух слуховых аппаратов. В случае если использовать слуховой аппарат только на одно ухо, то во втором ухе звон сохранится.</w:t>
      </w:r>
    </w:p>
    <w:p w:rsidR="005935FA" w:rsidRPr="0024718C" w:rsidRDefault="005935FA" w:rsidP="0024718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5935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Удовлетворенность пациента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Исследование двухсторонней потери слуха показало, что те люди, </w:t>
      </w:r>
      <w:r w:rsidRPr="0024718C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ru-RU"/>
        </w:rPr>
        <w:t>кто используют пару слуховых аппаратов, являются более удовлетворёнными результатом, в отличие от тех, кто используют только один</w:t>
      </w:r>
      <w:r w:rsidRPr="0024718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.</w:t>
      </w:r>
    </w:p>
    <w:p w:rsidR="005935FA" w:rsidRDefault="00F23C4E" w:rsidP="0024718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18C">
        <w:rPr>
          <w:rStyle w:val="a6"/>
          <w:rFonts w:ascii="Times New Roman" w:hAnsi="Times New Roman" w:cs="Times New Roman"/>
          <w:color w:val="31849B" w:themeColor="accent5" w:themeShade="BF"/>
          <w:sz w:val="24"/>
          <w:szCs w:val="24"/>
          <w:shd w:val="clear" w:color="auto" w:fill="FFFFFF"/>
        </w:rPr>
        <w:t>Эффективность бинаурального слухопротезирования</w:t>
      </w:r>
      <w:r w:rsidRPr="00F23C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3C4E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зависит от степени сохранности остаточного слуха и развития центральных механизмов бинаурального взаимодействия, а также от правильности выбора слухового устройства и точности его настройки.</w:t>
      </w:r>
      <w:r w:rsidRPr="00F23C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3C4E">
        <w:rPr>
          <w:rFonts w:ascii="Times New Roman" w:hAnsi="Times New Roman" w:cs="Times New Roman"/>
          <w:sz w:val="24"/>
          <w:szCs w:val="24"/>
        </w:rPr>
        <w:br/>
      </w:r>
      <w:r w:rsidRPr="00F2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отличие от взрослых людей, глухому ребенку для своевременного развития бинаурального слуха требуется проведение бинаурального протезирования </w:t>
      </w:r>
      <w:r w:rsidRPr="0024718C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>в раннем возрасте (не старше 3 лет).</w:t>
      </w:r>
      <w:r w:rsidR="0024718C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 xml:space="preserve"> </w:t>
      </w:r>
      <w:r w:rsidRPr="00F2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Ребенку с двумя СУ обычно требуется меньше времени на проведение слуховой терапии, поэтому </w:t>
      </w:r>
      <w:r w:rsidRPr="00F23C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ученые и практики рекомендуют проведение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бинаурального</w:t>
      </w:r>
      <w:r w:rsidRPr="00F2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протезирования в более раннем возрасте.</w:t>
      </w:r>
      <w:r w:rsidRPr="00F23C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23C4E" w:rsidRDefault="00F23C4E" w:rsidP="0024718C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3C4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Рекомендуемая литература:</w:t>
      </w:r>
    </w:p>
    <w:p w:rsidR="00F23C4E" w:rsidRPr="00F23C4E" w:rsidRDefault="00F23C4E" w:rsidP="0024718C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3C4E" w:rsidRDefault="00F23C4E" w:rsidP="0024718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Королева диагностика и коррекция нарушений слуховой функции. Санкт – Петербург, КАРО, 2005</w:t>
      </w:r>
    </w:p>
    <w:p w:rsidR="00F23C4E" w:rsidRPr="00F23C4E" w:rsidRDefault="00F23C4E" w:rsidP="0024718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Л.П. Назарова. Методика развития слухового восприятия у детей с нарушениями слуха. М., Владос, 2001</w:t>
      </w:r>
    </w:p>
    <w:sectPr w:rsidR="00F23C4E" w:rsidRPr="00F23C4E" w:rsidSect="005935F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2E9E"/>
    <w:multiLevelType w:val="hybridMultilevel"/>
    <w:tmpl w:val="2DB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2A93"/>
    <w:multiLevelType w:val="multilevel"/>
    <w:tmpl w:val="BAB0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33D01"/>
    <w:multiLevelType w:val="hybridMultilevel"/>
    <w:tmpl w:val="1DD6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5FA"/>
    <w:rsid w:val="0024718C"/>
    <w:rsid w:val="003E286D"/>
    <w:rsid w:val="005935FA"/>
    <w:rsid w:val="005D283E"/>
    <w:rsid w:val="005D5E43"/>
    <w:rsid w:val="008F6478"/>
    <w:rsid w:val="00B72BEA"/>
    <w:rsid w:val="00F23C4E"/>
    <w:rsid w:val="00F6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5ADC9-50DF-4FA0-8C8B-C39149A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78"/>
  </w:style>
  <w:style w:type="paragraph" w:styleId="2">
    <w:name w:val="heading 2"/>
    <w:basedOn w:val="a"/>
    <w:link w:val="20"/>
    <w:uiPriority w:val="9"/>
    <w:qFormat/>
    <w:rsid w:val="00593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5FA"/>
  </w:style>
  <w:style w:type="character" w:styleId="a4">
    <w:name w:val="Hyperlink"/>
    <w:basedOn w:val="a0"/>
    <w:uiPriority w:val="99"/>
    <w:semiHidden/>
    <w:unhideWhenUsed/>
    <w:rsid w:val="005935FA"/>
    <w:rPr>
      <w:color w:val="0000FF"/>
      <w:u w:val="single"/>
    </w:rPr>
  </w:style>
  <w:style w:type="character" w:styleId="a5">
    <w:name w:val="Emphasis"/>
    <w:basedOn w:val="a0"/>
    <w:uiPriority w:val="20"/>
    <w:qFormat/>
    <w:rsid w:val="005935FA"/>
    <w:rPr>
      <w:i/>
      <w:iCs/>
    </w:rPr>
  </w:style>
  <w:style w:type="character" w:styleId="a6">
    <w:name w:val="Strong"/>
    <w:basedOn w:val="a0"/>
    <w:uiPriority w:val="22"/>
    <w:qFormat/>
    <w:rsid w:val="005935F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medaudio.ru/razborchivost-rechi.htm" TargetMode="External"/><Relationship Id="rId5" Type="http://schemas.openxmlformats.org/officeDocument/2006/relationships/hyperlink" Target="http://spb.medaudio.ru/poterya-sluh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8</cp:revision>
  <dcterms:created xsi:type="dcterms:W3CDTF">2016-03-20T13:34:00Z</dcterms:created>
  <dcterms:modified xsi:type="dcterms:W3CDTF">2021-05-06T10:20:00Z</dcterms:modified>
</cp:coreProperties>
</file>