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7E" w:rsidRPr="00857D52" w:rsidRDefault="0069717E" w:rsidP="00D30F4D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857D52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для родителей.</w:t>
      </w:r>
    </w:p>
    <w:p w:rsidR="0069717E" w:rsidRPr="00857D52" w:rsidRDefault="0069717E" w:rsidP="00D30F4D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57D52">
        <w:rPr>
          <w:rFonts w:ascii="Times New Roman" w:hAnsi="Times New Roman" w:cs="Times New Roman"/>
          <w:b/>
          <w:color w:val="C00000"/>
          <w:sz w:val="32"/>
          <w:szCs w:val="32"/>
        </w:rPr>
        <w:t>Тема: «Фонетическая ритмика как средство коррекции произношения детей с нарушениями слуха».</w:t>
      </w:r>
    </w:p>
    <w:p w:rsidR="0069717E" w:rsidRPr="00857D52" w:rsidRDefault="00D30F4D" w:rsidP="00D30F4D">
      <w:pPr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57D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                         </w:t>
      </w:r>
      <w:r w:rsidR="0069717E" w:rsidRPr="00857D52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Дата: </w:t>
      </w:r>
      <w:r w:rsidR="00857D52">
        <w:rPr>
          <w:rFonts w:ascii="Times New Roman" w:hAnsi="Times New Roman" w:cs="Times New Roman"/>
          <w:b/>
          <w:color w:val="002060"/>
          <w:sz w:val="32"/>
          <w:szCs w:val="32"/>
        </w:rPr>
        <w:t>январь 2021г.</w:t>
      </w:r>
    </w:p>
    <w:p w:rsidR="00857D52" w:rsidRDefault="00D30F4D" w:rsidP="00D30F4D">
      <w:p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    </w:t>
      </w:r>
      <w:r w:rsidR="00857D52" w:rsidRPr="00857D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 </w:t>
      </w:r>
      <w:r w:rsidRPr="00857D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</w:t>
      </w:r>
      <w:r w:rsidR="0069717E" w:rsidRPr="00857D5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9717E" w:rsidRPr="00857D52">
        <w:rPr>
          <w:rFonts w:ascii="Times New Roman" w:hAnsi="Times New Roman" w:cs="Times New Roman"/>
          <w:b/>
          <w:color w:val="002060"/>
          <w:sz w:val="24"/>
          <w:szCs w:val="24"/>
        </w:rPr>
        <w:t>Фонетическая ритмик</w:t>
      </w:r>
      <w:r w:rsidR="00857D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а </w:t>
      </w:r>
      <w:r w:rsidR="00857D52" w:rsidRPr="00857D52">
        <w:rPr>
          <w:rFonts w:ascii="Times New Roman" w:hAnsi="Times New Roman" w:cs="Times New Roman"/>
          <w:sz w:val="24"/>
          <w:szCs w:val="24"/>
        </w:rPr>
        <w:t xml:space="preserve">– </w:t>
      </w:r>
      <w:r w:rsidR="00857D52" w:rsidRPr="00857D5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это </w:t>
      </w:r>
      <w:r w:rsidR="0069717E" w:rsidRPr="00857D52">
        <w:rPr>
          <w:rFonts w:ascii="Times New Roman" w:hAnsi="Times New Roman" w:cs="Times New Roman"/>
          <w:b/>
          <w:color w:val="002060"/>
          <w:sz w:val="24"/>
          <w:szCs w:val="24"/>
        </w:rPr>
        <w:t>система дв</w:t>
      </w:r>
      <w:r w:rsidRPr="00857D52">
        <w:rPr>
          <w:rFonts w:ascii="Times New Roman" w:hAnsi="Times New Roman" w:cs="Times New Roman"/>
          <w:b/>
          <w:color w:val="002060"/>
          <w:sz w:val="24"/>
          <w:szCs w:val="24"/>
        </w:rPr>
        <w:t>игательных упражнений в сочета</w:t>
      </w:r>
      <w:r w:rsidR="0069717E" w:rsidRPr="00857D52">
        <w:rPr>
          <w:rFonts w:ascii="Times New Roman" w:hAnsi="Times New Roman" w:cs="Times New Roman"/>
          <w:b/>
          <w:color w:val="002060"/>
          <w:sz w:val="24"/>
          <w:szCs w:val="24"/>
        </w:rPr>
        <w:t>нии с произнесением определенного речевого материала</w:t>
      </w:r>
      <w:r w:rsidR="00857D5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69717E" w:rsidRPr="00D30F4D">
        <w:rPr>
          <w:rFonts w:ascii="Times New Roman" w:hAnsi="Times New Roman" w:cs="Times New Roman"/>
          <w:sz w:val="24"/>
          <w:szCs w:val="24"/>
        </w:rPr>
        <w:t xml:space="preserve"> </w:t>
      </w:r>
      <w:r w:rsidR="00857D52">
        <w:rPr>
          <w:rFonts w:ascii="Times New Roman" w:hAnsi="Times New Roman" w:cs="Times New Roman"/>
          <w:sz w:val="24"/>
          <w:szCs w:val="24"/>
        </w:rPr>
        <w:t xml:space="preserve">Она </w:t>
      </w:r>
      <w:r w:rsidR="0069717E" w:rsidRPr="00D30F4D">
        <w:rPr>
          <w:rFonts w:ascii="Times New Roman" w:hAnsi="Times New Roman" w:cs="Times New Roman"/>
          <w:sz w:val="24"/>
          <w:szCs w:val="24"/>
        </w:rPr>
        <w:t xml:space="preserve">играет существенную </w:t>
      </w:r>
      <w:proofErr w:type="gramStart"/>
      <w:r w:rsidR="0069717E" w:rsidRPr="00D30F4D">
        <w:rPr>
          <w:rFonts w:ascii="Times New Roman" w:hAnsi="Times New Roman" w:cs="Times New Roman"/>
          <w:sz w:val="24"/>
          <w:szCs w:val="24"/>
        </w:rPr>
        <w:t>речь</w:t>
      </w:r>
      <w:proofErr w:type="gramEnd"/>
      <w:r w:rsidR="0069717E" w:rsidRPr="00D30F4D">
        <w:rPr>
          <w:rFonts w:ascii="Times New Roman" w:hAnsi="Times New Roman" w:cs="Times New Roman"/>
          <w:sz w:val="24"/>
          <w:szCs w:val="24"/>
        </w:rPr>
        <w:t xml:space="preserve"> как в формировании произношения, так и</w:t>
      </w:r>
      <w:r>
        <w:rPr>
          <w:rFonts w:ascii="Times New Roman" w:hAnsi="Times New Roman" w:cs="Times New Roman"/>
          <w:sz w:val="24"/>
          <w:szCs w:val="24"/>
        </w:rPr>
        <w:t xml:space="preserve"> в развитии естественности дви</w:t>
      </w:r>
      <w:r w:rsidR="0069717E" w:rsidRPr="00D30F4D">
        <w:rPr>
          <w:rFonts w:ascii="Times New Roman" w:hAnsi="Times New Roman" w:cs="Times New Roman"/>
          <w:sz w:val="24"/>
          <w:szCs w:val="24"/>
        </w:rPr>
        <w:t>жений. Все упражнения, содержащие движения и устную речь, проводятся</w:t>
      </w:r>
      <w:r w:rsidR="00857D52">
        <w:rPr>
          <w:rFonts w:ascii="Times New Roman" w:hAnsi="Times New Roman" w:cs="Times New Roman"/>
          <w:sz w:val="24"/>
          <w:szCs w:val="24"/>
        </w:rPr>
        <w:t xml:space="preserve"> по подражанию и направлены </w:t>
      </w:r>
      <w:proofErr w:type="gramStart"/>
      <w:r w:rsidR="00857D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57D52">
        <w:rPr>
          <w:rFonts w:ascii="Times New Roman" w:hAnsi="Times New Roman" w:cs="Times New Roman"/>
          <w:sz w:val="24"/>
          <w:szCs w:val="24"/>
        </w:rPr>
        <w:t>:</w:t>
      </w:r>
    </w:p>
    <w:p w:rsidR="00857D52" w:rsidRDefault="0069717E" w:rsidP="00857D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 xml:space="preserve">нормализацию речевого дыхания и слитность речи; </w:t>
      </w:r>
    </w:p>
    <w:p w:rsidR="00857D52" w:rsidRDefault="0069717E" w:rsidP="00857D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 xml:space="preserve">формирование умений изменять силу </w:t>
      </w:r>
      <w:r w:rsidR="00D30F4D" w:rsidRPr="00857D52">
        <w:rPr>
          <w:rFonts w:ascii="Times New Roman" w:hAnsi="Times New Roman" w:cs="Times New Roman"/>
          <w:sz w:val="24"/>
          <w:szCs w:val="24"/>
        </w:rPr>
        <w:t xml:space="preserve">и высоту голоса; </w:t>
      </w:r>
    </w:p>
    <w:p w:rsidR="00857D52" w:rsidRDefault="00D30F4D" w:rsidP="00857D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>правильное вос</w:t>
      </w:r>
      <w:r w:rsidR="0069717E" w:rsidRPr="00857D52">
        <w:rPr>
          <w:rFonts w:ascii="Times New Roman" w:hAnsi="Times New Roman" w:cs="Times New Roman"/>
          <w:sz w:val="24"/>
          <w:szCs w:val="24"/>
        </w:rPr>
        <w:t xml:space="preserve">произведение звуков и их сочетаний; </w:t>
      </w:r>
    </w:p>
    <w:p w:rsidR="00857D52" w:rsidRDefault="0069717E" w:rsidP="00857D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 xml:space="preserve">воспроизведение речевого материала в заданном темпе; </w:t>
      </w:r>
    </w:p>
    <w:p w:rsidR="00857D52" w:rsidRDefault="0069717E" w:rsidP="00857D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 xml:space="preserve">различение и воспроизведение ритмов; </w:t>
      </w:r>
    </w:p>
    <w:p w:rsidR="00857D52" w:rsidRDefault="0069717E" w:rsidP="00857D5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 xml:space="preserve">выражение эмоций простыми интонационными средствами. </w:t>
      </w:r>
    </w:p>
    <w:p w:rsidR="0069717E" w:rsidRPr="00857D52" w:rsidRDefault="0069717E" w:rsidP="00857D52">
      <w:pPr>
        <w:pStyle w:val="a3"/>
        <w:shd w:val="clear" w:color="auto" w:fill="FFFFFF"/>
        <w:spacing w:after="0" w:line="360" w:lineRule="auto"/>
        <w:ind w:left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57D52">
        <w:rPr>
          <w:rFonts w:ascii="Times New Roman" w:hAnsi="Times New Roman" w:cs="Times New Roman"/>
          <w:sz w:val="24"/>
          <w:szCs w:val="24"/>
        </w:rPr>
        <w:t>Движения выполняются одновременно с проговариванием. Начинается движение с исходного положения, затем следует движение на звук. Движения детей, которые сопровождают произнесение звуков и слогов на занятиях фонетической ритмики, характер</w:t>
      </w:r>
      <w:r w:rsidR="00D30F4D" w:rsidRPr="00857D52">
        <w:rPr>
          <w:rFonts w:ascii="Times New Roman" w:hAnsi="Times New Roman" w:cs="Times New Roman"/>
          <w:sz w:val="24"/>
          <w:szCs w:val="24"/>
        </w:rPr>
        <w:t>изуются тремя основными элемен</w:t>
      </w:r>
      <w:r w:rsidRPr="00857D52">
        <w:rPr>
          <w:rFonts w:ascii="Times New Roman" w:hAnsi="Times New Roman" w:cs="Times New Roman"/>
          <w:sz w:val="24"/>
          <w:szCs w:val="24"/>
        </w:rPr>
        <w:t>тами: напряженностью, интенсивностью, временем. Когда мы произносим те или иные звуки, то разные группы мышц, участвующие в их воспроизведении, по-раз</w:t>
      </w:r>
      <w:r w:rsidR="00D30F4D" w:rsidRPr="00857D52">
        <w:rPr>
          <w:rFonts w:ascii="Times New Roman" w:hAnsi="Times New Roman" w:cs="Times New Roman"/>
          <w:sz w:val="24"/>
          <w:szCs w:val="24"/>
        </w:rPr>
        <w:t>ному напрягаются или расслабля</w:t>
      </w:r>
      <w:r w:rsidRPr="00857D52">
        <w:rPr>
          <w:rFonts w:ascii="Times New Roman" w:hAnsi="Times New Roman" w:cs="Times New Roman"/>
          <w:sz w:val="24"/>
          <w:szCs w:val="24"/>
        </w:rPr>
        <w:t>ются. От качества участия мускулатуры в движении зависит и характеристика этих движений.</w:t>
      </w:r>
    </w:p>
    <w:p w:rsidR="00D30F4D" w:rsidRPr="00D30F4D" w:rsidRDefault="00D30F4D" w:rsidP="00D30F4D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717E" w:rsidRPr="00857D52" w:rsidRDefault="00857D52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Как правильно дышать?</w:t>
      </w:r>
    </w:p>
    <w:p w:rsidR="0069717E" w:rsidRPr="00D30F4D" w:rsidRDefault="0069717E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Положим руки на область диафрагмы. Сделаем вдох через нос (брюшная стенка при этом выпячивается вперед), затем выдохнем через рот (диафрагма при этом втягивается).</w:t>
      </w:r>
    </w:p>
    <w:p w:rsidR="0069717E" w:rsidRPr="00D30F4D" w:rsidRDefault="0069717E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Положим руки на область диафрагмы. Вдох – через нос, на выдохе произносим слог «па» (или любой другой, в зависимости от того, какой звук вы отрабатываете). Вверх-вниз. Малыш лежит на спине, а на животике у него – листок бумаги. Пусть ребенок дышит так, чтобы листок поднимался и опускался.</w:t>
      </w:r>
    </w:p>
    <w:p w:rsidR="0069717E" w:rsidRPr="00D30F4D" w:rsidRDefault="00857D52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Море шумит</w:t>
      </w: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Попробуем это изобразить: вдох – поднимаем руки вверх, выдох – длительно произносим звук «ш-ш-ш-ш» и опускаем руки. Это можно делать каждый день.</w:t>
      </w:r>
    </w:p>
    <w:p w:rsidR="0069717E" w:rsidRPr="00D30F4D" w:rsidRDefault="00857D52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Полетаем!</w:t>
      </w: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Бумажную бабочку или самолетик прикрепите на ниточку, а затем покажите ребенку, как они порхают, если на них подуть. Надо постараться, чтобы выдох был более долгим.</w:t>
      </w:r>
    </w:p>
    <w:p w:rsidR="0069717E" w:rsidRPr="00D30F4D" w:rsidRDefault="00857D52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Ветер налетел</w:t>
      </w: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Вырезанные из бумаги полоски приклеим к палочке или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рандашу. А теперь подуем на полоски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«ветер» колышет листву. </w:t>
      </w:r>
    </w:p>
    <w:p w:rsidR="0069717E" w:rsidRPr="00D30F4D" w:rsidRDefault="00857D52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Песику жарко</w:t>
      </w: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Покажите малышу, как дышит собачка, когда ей жарко: высунув язычок, шумно, быстро. Теперь пусть тоже </w:t>
      </w:r>
      <w:proofErr w:type="gramStart"/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717E" w:rsidRDefault="00857D52" w:rsidP="00D30F4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«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Юный боксер</w:t>
      </w:r>
      <w:r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69717E" w:rsidRPr="00857D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Делая выпады то правой, то левой ногой, держим одну руку на талии, а другой как будто наносим удар по спортивной груше. При каждом ударе на выдохе произносим кратко слог (например, «па», «</w:t>
      </w:r>
      <w:proofErr w:type="spellStart"/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 одновременно легко, пружинисто приседаем на опорную ногу. Повторив несколько раз один слог, меняем ногу.</w:t>
      </w:r>
    </w:p>
    <w:p w:rsidR="00857D52" w:rsidRDefault="00857D52" w:rsidP="0085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D52" w:rsidRPr="00857D52" w:rsidRDefault="00857D52" w:rsidP="00857D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Движения фонетической ритмики.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перед грудью. В момент произнесения звука плавно и широко развести руки в стороны.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О.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разведены в стороны. В момент произнесения звука руки плавно соединяются над головой.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У.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расположены перед грудью, кисти «смотрят» друг на друга. В момент произнесения звука необходимо плавно вытянуть руки вперед (движения напряженные).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Э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расположены на уровне плеч и вытянуты вперед; в момент произнесения звука необходимо медленно согнуть руки в локтевых суставах и направить к плечам.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 xml:space="preserve"> И.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расположить на уровне плеч. В момент произнесения звука напряженные руки поднять вверх.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Ы.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сжаты, указательный палец выставлен вверх. Следует произносить слово ТЫ и одновременно выбрасывать поочередно правую и левую руки в стороны.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Дифтонг 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И</w:t>
      </w:r>
      <w:proofErr w:type="gramStart"/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А(</w:t>
      </w:r>
      <w:proofErr w:type="gramEnd"/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Я).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поднять вверх (как при вызывании звука И), а затем развести их в стороны (как при вызывании звука А).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Дифтонг </w:t>
      </w:r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Й</w:t>
      </w:r>
      <w:proofErr w:type="gramStart"/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О(</w:t>
      </w:r>
      <w:proofErr w:type="gramEnd"/>
      <w:r w:rsidRPr="00857D52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Ё).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поднять вверх (как при вызывании звука И), затем округло опустить вниз (как при вызывании звука О).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Дифтонг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ЙУ (Ю).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вытянуть вверх (как при вызывании звука И), затем опустить вперед вниз (как при вызывании звука У).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Дифтонг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ИЭ (Е).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вытянуть вверх (как при вызывании звука И), затем опустить к плечам (как при вызывании звука Э).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П.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перед грудью, пальцы сжать. Необходимо произнести слог ПА, при этом кулаки резко опустить вниз.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Т.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перед грудью, пальцы сжать. В момент произнесения слога ТА, резко разжать кулаки.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К.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согнуть в локтях. В момент произнесения слога КА резко откинуть голову и отвести согнутые локти назад.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Б.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на уровне груди, пальцы согнут</w:t>
      </w:r>
      <w:r w:rsidR="00BC059C">
        <w:rPr>
          <w:rFonts w:ascii="Times New Roman" w:eastAsia="Times New Roman" w:hAnsi="Times New Roman" w:cs="Times New Roman"/>
          <w:sz w:val="24"/>
          <w:szCs w:val="24"/>
          <w:lang w:eastAsia="ru-RU"/>
        </w:rPr>
        <w:t>ь. В момент произнесения слога Б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выполнить кивок головой.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Д.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BC0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расположены перед грудью, ладони направлены к себе и вверх. В момент многократного произнесения слога ДА следует выполнить потряхивающие движения расслабленными кистями рук.</w:t>
      </w:r>
    </w:p>
    <w:p w:rsidR="00BC059C" w:rsidRPr="00D30F4D" w:rsidRDefault="00BC059C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Г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расположены перед грудью. В момент многократного произнесения слога </w:t>
      </w:r>
      <w:proofErr w:type="gramStart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proofErr w:type="gramEnd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соединять большой и указательный пальцы  рук М Руки согнуты в локтевых суставах, пальцы расположены на крыльях носа. В момент произнесения слога МА развести руки в стороны.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Н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согнуты в локтевых суставах, ладони обращены к себе. В момент произнесения слога НА руки вытянуть вперед, после чего развести в стороны.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Л.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согнуты в локтевом суставе, кисти направлены вверх. В момент многократного произнесения слога ЛЯ выполнять вращательные движения кистями руки («фонарики»).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Ф.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на уровне шеи, ладони развернуть от себя, локти опустить вниз. В момент произнесения звука Ф необходимо медленно развести руки.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X.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на уровне груди, ладони развести от себя, локти опустить вниз. В момент произнесения звука Х необходимо медленно передвигать руки вперед (как будто отталкиваться).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С.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на уровне груди, локти расставить в стороны, ладони внизу. В момент произнесения звука</w:t>
      </w:r>
      <w:proofErr w:type="gramStart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движения руками вниз (как будто накачиваем с помощью насоса).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BC059C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proofErr w:type="gramStart"/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Ш</w:t>
      </w:r>
      <w:proofErr w:type="gramEnd"/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, Ж</w:t>
      </w:r>
      <w:r w:rsidR="0069717E"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расположить перед грудью, локти вниз, кисти рук «смотрят» от себя. В момент произнесения звука </w:t>
      </w:r>
      <w:proofErr w:type="gramStart"/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69717E"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волнообразные движения руками вниз.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В.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обращены от себя на уровне плеч и напряжены. В момент произнесения звука</w:t>
      </w:r>
      <w:proofErr w:type="gramStart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движения кистями рук влево и вправо (вибрирующие движения).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3.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расположить перед грудью, кисти рук находятся на уровне плеч и сжаты в кулаки. В момент произнесения звука </w:t>
      </w:r>
      <w:proofErr w:type="gramStart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движения сжатыми кулаками влево и вправо (вибрирующие движения).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Р.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согнуть перед грудью, кисти рук сжаты и «смотрят» друг на друга. В момент произнесения звука </w:t>
      </w:r>
      <w:proofErr w:type="gramStart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выполнить вращательные движения руками (заводим мотор).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proofErr w:type="gramStart"/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Ц</w:t>
      </w:r>
      <w:proofErr w:type="gramEnd"/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 xml:space="preserve"> (ТС).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перед грудью, пальцы переплести. В момент произнесения звука пальцы рассоединяются и руки разводятся в стороны.</w:t>
      </w: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17E" w:rsidRPr="00D30F4D" w:rsidRDefault="0069717E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Звук </w:t>
      </w:r>
      <w:r w:rsidRPr="00BC059C">
        <w:rPr>
          <w:rFonts w:ascii="Times New Roman" w:eastAsia="Times New Roman" w:hAnsi="Times New Roman" w:cs="Times New Roman"/>
          <w:b/>
          <w:bCs/>
          <w:i/>
          <w:iCs/>
          <w:color w:val="002060"/>
          <w:sz w:val="24"/>
          <w:szCs w:val="24"/>
          <w:lang w:eastAsia="ru-RU"/>
        </w:rPr>
        <w:t>Ч (ТШ).</w:t>
      </w:r>
      <w:r w:rsidRPr="00D30F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расположить перед грудью, кисти рук сжать. В момент произнесения звука пальца разжать вниз, после чего руки переместить перед собой (как будто появляется волна).</w:t>
      </w:r>
    </w:p>
    <w:p w:rsidR="00D30F4D" w:rsidRPr="00D30F4D" w:rsidRDefault="00D30F4D" w:rsidP="00D30F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Гулько Г.Б.</w:t>
      </w:r>
    </w:p>
    <w:p w:rsidR="0069717E" w:rsidRPr="00D30F4D" w:rsidRDefault="0069717E" w:rsidP="00D30F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17E" w:rsidRPr="00D30F4D" w:rsidRDefault="0069717E" w:rsidP="00D30F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4D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69717E" w:rsidRPr="00D30F4D" w:rsidRDefault="0069717E" w:rsidP="00D30F4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4D">
        <w:rPr>
          <w:rFonts w:ascii="Times New Roman" w:hAnsi="Times New Roman" w:cs="Times New Roman"/>
          <w:sz w:val="24"/>
          <w:szCs w:val="24"/>
        </w:rPr>
        <w:t>Власова Т. М. , Пфафенродт А. Н. Фонетическая ритмика. – М. , 1996</w:t>
      </w:r>
    </w:p>
    <w:p w:rsidR="0069717E" w:rsidRPr="00F05560" w:rsidRDefault="0069717E" w:rsidP="00D30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17E" w:rsidRPr="0069717E" w:rsidRDefault="0069717E" w:rsidP="00D30F4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F0E" w:rsidRDefault="001B6F0E" w:rsidP="00D30F4D">
      <w:pPr>
        <w:spacing w:after="0" w:line="360" w:lineRule="auto"/>
      </w:pPr>
    </w:p>
    <w:sectPr w:rsidR="001B6F0E" w:rsidSect="0069717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44F49"/>
    <w:multiLevelType w:val="hybridMultilevel"/>
    <w:tmpl w:val="C32613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009A7"/>
    <w:multiLevelType w:val="hybridMultilevel"/>
    <w:tmpl w:val="CB58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524D6"/>
    <w:multiLevelType w:val="multilevel"/>
    <w:tmpl w:val="9F866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17E"/>
    <w:rsid w:val="001B6F0E"/>
    <w:rsid w:val="0069717E"/>
    <w:rsid w:val="00702B37"/>
    <w:rsid w:val="00857D52"/>
    <w:rsid w:val="00BC059C"/>
    <w:rsid w:val="00D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1</cp:lastModifiedBy>
  <cp:revision>2</cp:revision>
  <dcterms:created xsi:type="dcterms:W3CDTF">2021-01-12T07:58:00Z</dcterms:created>
  <dcterms:modified xsi:type="dcterms:W3CDTF">2021-01-12T07:58:00Z</dcterms:modified>
</cp:coreProperties>
</file>